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10</w:t>
      </w:r>
      <w:r>
        <w:rPr>
          <w:rFonts w:eastAsia="宋体" w:cs="Arial"/>
          <w:b/>
          <w:sz w:val="24"/>
          <w:szCs w:val="24"/>
          <w:lang w:eastAsia="zh-CN"/>
        </w:rPr>
        <w:t>-e</w:t>
      </w:r>
      <w:r w:rsidRPr="007D3E81">
        <w:rPr>
          <w:rFonts w:cs="Arial"/>
          <w:b/>
          <w:sz w:val="24"/>
          <w:szCs w:val="24"/>
        </w:rPr>
        <w:tab/>
      </w:r>
      <w:r w:rsidRPr="00FC1002">
        <w:rPr>
          <w:rFonts w:cs="Arial"/>
          <w:b/>
          <w:sz w:val="24"/>
          <w:szCs w:val="24"/>
        </w:rPr>
        <w:t>R3-</w:t>
      </w:r>
      <w:r w:rsidR="000A1850" w:rsidRPr="000A1850">
        <w:rPr>
          <w:rFonts w:eastAsia="宋体" w:cs="Arial"/>
          <w:b/>
          <w:sz w:val="24"/>
          <w:szCs w:val="24"/>
          <w:lang w:eastAsia="zh-CN"/>
        </w:rPr>
        <w:t>206036</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AC239E">
        <w:rPr>
          <w:rFonts w:ascii="Arial" w:eastAsia="MS Mincho" w:hAnsi="Arial" w:cs="Arial"/>
          <w:b/>
          <w:sz w:val="24"/>
          <w:szCs w:val="24"/>
        </w:rPr>
        <w:t>2nd - 1</w:t>
      </w:r>
      <w:r w:rsidR="007254F6">
        <w:rPr>
          <w:rFonts w:ascii="Arial" w:eastAsia="MS Mincho" w:hAnsi="Arial" w:cs="Arial"/>
          <w:b/>
          <w:sz w:val="24"/>
          <w:szCs w:val="24"/>
        </w:rPr>
        <w:t>2</w:t>
      </w:r>
      <w:r w:rsidRPr="004A0A96">
        <w:rPr>
          <w:rFonts w:ascii="Arial" w:eastAsia="MS Mincho" w:hAnsi="Arial" w:cs="Arial"/>
          <w:b/>
          <w:sz w:val="24"/>
          <w:szCs w:val="24"/>
        </w:rPr>
        <w:t xml:space="preserve">th </w:t>
      </w:r>
      <w:r w:rsidR="00AC239E">
        <w:rPr>
          <w:rFonts w:ascii="Arial" w:eastAsia="MS Mincho" w:hAnsi="Arial" w:cs="Arial"/>
          <w:b/>
          <w:sz w:val="24"/>
          <w:szCs w:val="24"/>
        </w:rPr>
        <w:t>November</w:t>
      </w:r>
      <w:r w:rsidRPr="004A0A96">
        <w:rPr>
          <w:rFonts w:ascii="Arial" w:eastAsia="MS Mincho" w:hAnsi="Arial" w:cs="Arial"/>
          <w:b/>
          <w:sz w:val="24"/>
          <w:szCs w:val="24"/>
        </w:rPr>
        <w:t xml:space="preserve"> 2020</w:t>
      </w:r>
    </w:p>
    <w:p w:rsidR="008167F4" w:rsidRPr="007254F6"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15.2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Pr>
          <w:rFonts w:ascii="Arial" w:hAnsi="Arial"/>
          <w:sz w:val="24"/>
        </w:rPr>
        <w:t>Discussion on</w:t>
      </w:r>
      <w:r w:rsidR="00BC11EB" w:rsidRPr="00BC11EB">
        <w:t xml:space="preserve"> </w:t>
      </w:r>
      <w:r w:rsidR="00BC11EB" w:rsidRPr="00BC11EB">
        <w:rPr>
          <w:rFonts w:ascii="Arial" w:hAnsi="Arial"/>
          <w:sz w:val="24"/>
        </w:rPr>
        <w:t xml:space="preserve">NR </w:t>
      </w:r>
      <w:proofErr w:type="spellStart"/>
      <w:r w:rsidR="00BC11EB" w:rsidRPr="00BC11EB">
        <w:rPr>
          <w:rFonts w:ascii="Arial" w:hAnsi="Arial"/>
          <w:sz w:val="24"/>
        </w:rPr>
        <w:t>QoE</w:t>
      </w:r>
      <w:proofErr w:type="spellEnd"/>
      <w:r w:rsidR="00F131D0">
        <w:rPr>
          <w:rFonts w:ascii="Arial" w:hAnsi="Arial"/>
          <w:sz w:val="24"/>
        </w:rPr>
        <w:t xml:space="preserve"> </w:t>
      </w:r>
      <w:r w:rsidR="003B7854">
        <w:rPr>
          <w:rFonts w:ascii="Arial" w:hAnsi="Arial"/>
          <w:sz w:val="24"/>
        </w:rPr>
        <w:t xml:space="preserve">solutions </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6D40B0" w:rsidRPr="004E0E7C">
        <w:rPr>
          <w:rFonts w:ascii="Arial" w:hAnsi="Arial"/>
          <w:sz w:val="24"/>
          <w:lang w:eastAsia="zh-CN"/>
        </w:rPr>
        <w:t>Approval</w:t>
      </w:r>
    </w:p>
    <w:p w:rsidR="00A91319" w:rsidRPr="00FD47F0" w:rsidRDefault="00A91319" w:rsidP="00A91319">
      <w:pPr>
        <w:pStyle w:val="1"/>
        <w:rPr>
          <w:rFonts w:eastAsia="宋体"/>
          <w:lang w:eastAsia="zh-CN"/>
        </w:rPr>
      </w:pPr>
      <w:r w:rsidRPr="00FD47F0">
        <w:t>Introduction</w:t>
      </w:r>
    </w:p>
    <w:p w:rsidR="00AC239E" w:rsidRDefault="00567814" w:rsidP="00A91319">
      <w:pPr>
        <w:spacing w:before="180"/>
      </w:pPr>
      <w:r>
        <w:t xml:space="preserve">In RAN3 </w:t>
      </w:r>
      <w:r w:rsidR="00AC239E">
        <w:t xml:space="preserve">109E </w:t>
      </w:r>
      <w:r>
        <w:t>Meeting, RAN3 had below</w:t>
      </w:r>
      <w:r w:rsidR="00AC239E">
        <w:t xml:space="preserve"> agreements on NR </w:t>
      </w:r>
      <w:proofErr w:type="spellStart"/>
      <w:r w:rsidR="00AC239E">
        <w:t>QoE</w:t>
      </w:r>
      <w:proofErr w:type="spellEnd"/>
      <w:r w:rsidR="00AC239E">
        <w:t xml:space="preserve">. </w:t>
      </w:r>
    </w:p>
    <w:p w:rsidR="00AC239E" w:rsidRPr="008174BB" w:rsidRDefault="00AC239E" w:rsidP="00AC239E">
      <w:pPr>
        <w:spacing w:after="0"/>
        <w:rPr>
          <w:rFonts w:ascii="Calibri" w:hAnsi="Calibri" w:cs="Calibri"/>
          <w:iCs/>
          <w:color w:val="00B050"/>
          <w:sz w:val="16"/>
          <w:szCs w:val="16"/>
        </w:rPr>
      </w:pPr>
      <w:r w:rsidRPr="008174BB">
        <w:rPr>
          <w:rFonts w:ascii="Calibri" w:hAnsi="Calibri" w:cs="Calibri"/>
          <w:iCs/>
          <w:color w:val="00B050"/>
          <w:sz w:val="16"/>
          <w:szCs w:val="16"/>
        </w:rPr>
        <w:t xml:space="preserve">NR </w:t>
      </w:r>
      <w:proofErr w:type="spellStart"/>
      <w:r w:rsidRPr="008174BB">
        <w:rPr>
          <w:rFonts w:ascii="Calibri" w:hAnsi="Calibri" w:cs="Calibri"/>
          <w:iCs/>
          <w:color w:val="00B050"/>
          <w:sz w:val="16"/>
          <w:szCs w:val="16"/>
        </w:rPr>
        <w:t>QoE</w:t>
      </w:r>
      <w:proofErr w:type="spellEnd"/>
      <w:r w:rsidRPr="008174BB">
        <w:rPr>
          <w:rFonts w:ascii="Calibri" w:hAnsi="Calibri" w:cs="Calibri"/>
          <w:iCs/>
          <w:color w:val="00B050"/>
          <w:sz w:val="16"/>
          <w:szCs w:val="16"/>
        </w:rPr>
        <w:t xml:space="preserve"> management supports following service types: </w:t>
      </w:r>
    </w:p>
    <w:p w:rsidR="00AC239E" w:rsidRPr="008174BB" w:rsidRDefault="00AC239E" w:rsidP="00AC239E">
      <w:pPr>
        <w:spacing w:after="0"/>
        <w:rPr>
          <w:rFonts w:ascii="Calibri" w:hAnsi="Calibri" w:cs="Calibri"/>
          <w:iCs/>
          <w:color w:val="00B050"/>
          <w:sz w:val="16"/>
          <w:szCs w:val="16"/>
        </w:rPr>
      </w:pPr>
      <w:r w:rsidRPr="008174BB">
        <w:rPr>
          <w:rFonts w:ascii="Calibri" w:hAnsi="Calibri" w:cs="Calibri"/>
          <w:iCs/>
          <w:color w:val="00B050"/>
          <w:sz w:val="16"/>
          <w:szCs w:val="16"/>
        </w:rPr>
        <w:t>Streaming video: TS 26.247</w:t>
      </w:r>
    </w:p>
    <w:p w:rsidR="00AC239E" w:rsidRPr="008174BB" w:rsidRDefault="00AC239E" w:rsidP="00AC239E">
      <w:pPr>
        <w:spacing w:after="0"/>
        <w:rPr>
          <w:rFonts w:ascii="Calibri" w:hAnsi="Calibri" w:cs="Calibri"/>
          <w:iCs/>
          <w:color w:val="00B050"/>
          <w:sz w:val="16"/>
          <w:szCs w:val="16"/>
        </w:rPr>
      </w:pPr>
      <w:r w:rsidRPr="008174BB">
        <w:rPr>
          <w:rFonts w:ascii="Calibri" w:hAnsi="Calibri" w:cs="Calibri"/>
          <w:iCs/>
          <w:color w:val="00B050"/>
          <w:sz w:val="16"/>
          <w:szCs w:val="16"/>
        </w:rPr>
        <w:t>VR: TS 26.118</w:t>
      </w:r>
    </w:p>
    <w:p w:rsidR="00AC239E" w:rsidRPr="008174BB" w:rsidRDefault="00AC239E" w:rsidP="00AC239E">
      <w:pPr>
        <w:spacing w:after="0"/>
        <w:rPr>
          <w:rFonts w:ascii="Calibri" w:hAnsi="Calibri" w:cs="Calibri"/>
          <w:iCs/>
          <w:color w:val="00B050"/>
          <w:sz w:val="16"/>
          <w:szCs w:val="16"/>
        </w:rPr>
      </w:pPr>
      <w:r w:rsidRPr="008174BB">
        <w:rPr>
          <w:rFonts w:ascii="Calibri" w:hAnsi="Calibri" w:cs="Calibri"/>
          <w:iCs/>
          <w:color w:val="00B050"/>
          <w:sz w:val="16"/>
          <w:szCs w:val="16"/>
        </w:rPr>
        <w:t>MTSI: TS 26.114</w:t>
      </w:r>
    </w:p>
    <w:p w:rsidR="00AC239E" w:rsidRPr="008174BB" w:rsidRDefault="00AC239E" w:rsidP="00AC239E">
      <w:pPr>
        <w:spacing w:after="0"/>
        <w:rPr>
          <w:rFonts w:ascii="Calibri" w:hAnsi="Calibri" w:cs="Calibri"/>
          <w:iCs/>
          <w:color w:val="00B050"/>
          <w:sz w:val="16"/>
          <w:szCs w:val="16"/>
        </w:rPr>
      </w:pPr>
      <w:r w:rsidRPr="008174BB">
        <w:rPr>
          <w:rFonts w:ascii="Calibri" w:hAnsi="Calibri" w:cs="Calibri"/>
          <w:iCs/>
          <w:color w:val="00B050"/>
          <w:sz w:val="16"/>
          <w:szCs w:val="16"/>
        </w:rPr>
        <w:t>MBMS: TS 26.347</w:t>
      </w:r>
    </w:p>
    <w:p w:rsidR="00AC239E" w:rsidRPr="008174BB" w:rsidRDefault="00AC239E" w:rsidP="00AC239E">
      <w:pPr>
        <w:spacing w:after="0"/>
        <w:rPr>
          <w:rFonts w:ascii="Calibri" w:hAnsi="Calibri" w:cs="Calibri"/>
          <w:iCs/>
          <w:color w:val="00B050"/>
          <w:sz w:val="16"/>
          <w:szCs w:val="16"/>
        </w:rPr>
      </w:pPr>
      <w:r w:rsidRPr="008174BB">
        <w:rPr>
          <w:rFonts w:ascii="Calibri" w:hAnsi="Calibri" w:cs="Calibri"/>
          <w:iCs/>
          <w:color w:val="00B050"/>
          <w:sz w:val="16"/>
          <w:szCs w:val="16"/>
        </w:rPr>
        <w:t xml:space="preserve">The radio related measurements and information to assist the NR </w:t>
      </w:r>
      <w:proofErr w:type="spellStart"/>
      <w:r w:rsidRPr="008174BB">
        <w:rPr>
          <w:rFonts w:ascii="Calibri" w:hAnsi="Calibri" w:cs="Calibri"/>
          <w:iCs/>
          <w:color w:val="00B050"/>
          <w:sz w:val="16"/>
          <w:szCs w:val="16"/>
        </w:rPr>
        <w:t>QoE</w:t>
      </w:r>
      <w:proofErr w:type="spellEnd"/>
      <w:r w:rsidRPr="008174BB">
        <w:rPr>
          <w:rFonts w:ascii="Calibri" w:hAnsi="Calibri" w:cs="Calibri"/>
          <w:iCs/>
          <w:color w:val="00B050"/>
          <w:sz w:val="16"/>
          <w:szCs w:val="16"/>
        </w:rPr>
        <w:t xml:space="preserve"> management functionality in addition of SA4 </w:t>
      </w:r>
      <w:proofErr w:type="spellStart"/>
      <w:r w:rsidRPr="008174BB">
        <w:rPr>
          <w:rFonts w:ascii="Calibri" w:hAnsi="Calibri" w:cs="Calibri"/>
          <w:iCs/>
          <w:color w:val="00B050"/>
          <w:sz w:val="16"/>
          <w:szCs w:val="16"/>
        </w:rPr>
        <w:t>QoE</w:t>
      </w:r>
      <w:proofErr w:type="spellEnd"/>
      <w:r w:rsidRPr="008174BB">
        <w:rPr>
          <w:rFonts w:ascii="Calibri" w:hAnsi="Calibri" w:cs="Calibri"/>
          <w:iCs/>
          <w:color w:val="00B050"/>
          <w:sz w:val="16"/>
          <w:szCs w:val="16"/>
        </w:rPr>
        <w:t xml:space="preserve"> metrics will be considered, whether collects from the RAN node and/or from the UE is FFS.</w:t>
      </w:r>
    </w:p>
    <w:p w:rsidR="00AC239E" w:rsidRPr="008174BB" w:rsidRDefault="00AC239E" w:rsidP="00AC239E">
      <w:pPr>
        <w:spacing w:after="0"/>
        <w:rPr>
          <w:rFonts w:ascii="Calibri" w:hAnsi="Calibri" w:cs="Calibri"/>
          <w:iCs/>
          <w:color w:val="00B050"/>
          <w:sz w:val="16"/>
          <w:szCs w:val="16"/>
        </w:rPr>
      </w:pPr>
      <w:r w:rsidRPr="008174BB">
        <w:rPr>
          <w:rFonts w:ascii="Calibri" w:hAnsi="Calibri" w:cs="Calibri"/>
          <w:iCs/>
          <w:color w:val="00B050"/>
          <w:sz w:val="16"/>
          <w:szCs w:val="16"/>
        </w:rPr>
        <w:t xml:space="preserve">Study the requirements for </w:t>
      </w:r>
      <w:proofErr w:type="spellStart"/>
      <w:r w:rsidRPr="008174BB">
        <w:rPr>
          <w:rFonts w:ascii="Calibri" w:hAnsi="Calibri" w:cs="Calibri"/>
          <w:iCs/>
          <w:color w:val="00B050"/>
          <w:sz w:val="16"/>
          <w:szCs w:val="16"/>
        </w:rPr>
        <w:t>QoE</w:t>
      </w:r>
      <w:proofErr w:type="spellEnd"/>
      <w:r w:rsidRPr="008174BB">
        <w:rPr>
          <w:rFonts w:ascii="Calibri" w:hAnsi="Calibri" w:cs="Calibri"/>
          <w:iCs/>
          <w:color w:val="00B050"/>
          <w:sz w:val="16"/>
          <w:szCs w:val="16"/>
        </w:rPr>
        <w:t xml:space="preserve"> report visibility at the RAN.</w:t>
      </w:r>
    </w:p>
    <w:p w:rsidR="00AC239E" w:rsidRPr="008174BB" w:rsidRDefault="00AC239E" w:rsidP="00AC239E">
      <w:pPr>
        <w:spacing w:after="0"/>
        <w:rPr>
          <w:rFonts w:ascii="Calibri" w:hAnsi="Calibri" w:cs="Calibri"/>
          <w:iCs/>
          <w:color w:val="00B050"/>
          <w:sz w:val="16"/>
          <w:szCs w:val="16"/>
        </w:rPr>
      </w:pPr>
      <w:r w:rsidRPr="008174BB">
        <w:rPr>
          <w:rFonts w:ascii="Calibri" w:hAnsi="Calibri" w:cs="Calibri"/>
          <w:iCs/>
          <w:color w:val="00B050"/>
          <w:sz w:val="16"/>
          <w:szCs w:val="16"/>
        </w:rPr>
        <w:t>The UE Application layer measurement capability is indicated in the UE Radio Capability Info Indication message.</w:t>
      </w:r>
    </w:p>
    <w:p w:rsidR="00AC239E" w:rsidRPr="008174BB" w:rsidRDefault="00AC239E" w:rsidP="00AC239E">
      <w:pPr>
        <w:spacing w:after="0"/>
        <w:rPr>
          <w:rFonts w:ascii="Calibri" w:hAnsi="Calibri" w:cs="Calibri"/>
          <w:iCs/>
          <w:color w:val="00B050"/>
          <w:sz w:val="16"/>
          <w:szCs w:val="16"/>
        </w:rPr>
      </w:pPr>
      <w:r w:rsidRPr="008174BB">
        <w:rPr>
          <w:rFonts w:ascii="Calibri" w:hAnsi="Calibri" w:cs="Calibri"/>
          <w:iCs/>
          <w:color w:val="00B050"/>
          <w:sz w:val="16"/>
          <w:szCs w:val="16"/>
        </w:rPr>
        <w:t>RAN3 agrees to study:</w:t>
      </w:r>
    </w:p>
    <w:p w:rsidR="00AC239E" w:rsidRPr="008174BB" w:rsidRDefault="00AC239E" w:rsidP="00AC239E">
      <w:pPr>
        <w:spacing w:after="0"/>
        <w:rPr>
          <w:rFonts w:ascii="Calibri" w:hAnsi="Calibri" w:cs="Calibri"/>
          <w:iCs/>
          <w:color w:val="00B050"/>
          <w:sz w:val="16"/>
          <w:szCs w:val="16"/>
        </w:rPr>
      </w:pPr>
      <w:r w:rsidRPr="008174BB">
        <w:rPr>
          <w:rFonts w:ascii="Calibri" w:hAnsi="Calibri" w:cs="Calibri"/>
          <w:iCs/>
          <w:color w:val="00B050"/>
          <w:sz w:val="16"/>
          <w:szCs w:val="16"/>
        </w:rPr>
        <w:t xml:space="preserve">- The mechanisms for RAN releasing </w:t>
      </w:r>
      <w:proofErr w:type="spellStart"/>
      <w:r w:rsidRPr="008174BB">
        <w:rPr>
          <w:rFonts w:ascii="Calibri" w:hAnsi="Calibri" w:cs="Calibri"/>
          <w:iCs/>
          <w:color w:val="00B050"/>
          <w:sz w:val="16"/>
          <w:szCs w:val="16"/>
        </w:rPr>
        <w:t>QoE</w:t>
      </w:r>
      <w:proofErr w:type="spellEnd"/>
      <w:r w:rsidRPr="008174BB">
        <w:rPr>
          <w:rFonts w:ascii="Calibri" w:hAnsi="Calibri" w:cs="Calibri"/>
          <w:iCs/>
          <w:color w:val="00B050"/>
          <w:sz w:val="16"/>
          <w:szCs w:val="16"/>
        </w:rPr>
        <w:t xml:space="preserve"> measurements; </w:t>
      </w:r>
    </w:p>
    <w:p w:rsidR="00AC239E" w:rsidRPr="008174BB" w:rsidRDefault="00AC239E" w:rsidP="00AC239E">
      <w:pPr>
        <w:spacing w:after="0"/>
        <w:rPr>
          <w:rFonts w:ascii="Calibri" w:hAnsi="Calibri" w:cs="Calibri"/>
          <w:iCs/>
          <w:color w:val="00B050"/>
          <w:sz w:val="16"/>
          <w:szCs w:val="16"/>
        </w:rPr>
      </w:pPr>
      <w:r w:rsidRPr="008174BB">
        <w:rPr>
          <w:rFonts w:ascii="Calibri" w:hAnsi="Calibri" w:cs="Calibri"/>
          <w:iCs/>
          <w:color w:val="00B050"/>
          <w:sz w:val="16"/>
          <w:szCs w:val="16"/>
        </w:rPr>
        <w:t xml:space="preserve">- The mechanisms for handling </w:t>
      </w:r>
      <w:proofErr w:type="spellStart"/>
      <w:r w:rsidRPr="008174BB">
        <w:rPr>
          <w:rFonts w:ascii="Calibri" w:hAnsi="Calibri" w:cs="Calibri"/>
          <w:iCs/>
          <w:color w:val="00B050"/>
          <w:sz w:val="16"/>
          <w:szCs w:val="16"/>
        </w:rPr>
        <w:t>QoE</w:t>
      </w:r>
      <w:proofErr w:type="spellEnd"/>
      <w:r w:rsidRPr="008174BB">
        <w:rPr>
          <w:rFonts w:ascii="Calibri" w:hAnsi="Calibri" w:cs="Calibri"/>
          <w:iCs/>
          <w:color w:val="00B050"/>
          <w:sz w:val="16"/>
          <w:szCs w:val="16"/>
        </w:rPr>
        <w:t xml:space="preserve"> report delivery at RAN overload.</w:t>
      </w:r>
    </w:p>
    <w:p w:rsidR="00AC239E" w:rsidRPr="008174BB" w:rsidRDefault="00AC239E" w:rsidP="00AC239E">
      <w:pPr>
        <w:spacing w:after="0"/>
        <w:rPr>
          <w:rFonts w:ascii="Calibri" w:hAnsi="Calibri" w:cs="Calibri"/>
          <w:iCs/>
          <w:color w:val="00B050"/>
          <w:sz w:val="16"/>
          <w:szCs w:val="16"/>
        </w:rPr>
      </w:pPr>
      <w:r w:rsidRPr="008174BB">
        <w:rPr>
          <w:rFonts w:ascii="Calibri" w:hAnsi="Calibri" w:cs="Calibri"/>
          <w:iCs/>
          <w:color w:val="00B050"/>
          <w:sz w:val="16"/>
          <w:szCs w:val="16"/>
        </w:rPr>
        <w:t xml:space="preserve">Discuss the </w:t>
      </w:r>
      <w:proofErr w:type="spellStart"/>
      <w:r w:rsidRPr="008174BB">
        <w:rPr>
          <w:rFonts w:ascii="Calibri" w:hAnsi="Calibri" w:cs="Calibri"/>
          <w:iCs/>
          <w:color w:val="00B050"/>
          <w:sz w:val="16"/>
          <w:szCs w:val="16"/>
        </w:rPr>
        <w:t>QoE</w:t>
      </w:r>
      <w:proofErr w:type="spellEnd"/>
      <w:r w:rsidRPr="008174BB">
        <w:rPr>
          <w:rFonts w:ascii="Calibri" w:hAnsi="Calibri" w:cs="Calibri"/>
          <w:iCs/>
          <w:color w:val="00B050"/>
          <w:sz w:val="16"/>
          <w:szCs w:val="16"/>
        </w:rPr>
        <w:t xml:space="preserve"> measurement configuration and reporting in SA, NSA and MR-DC.</w:t>
      </w:r>
    </w:p>
    <w:p w:rsidR="00AC239E" w:rsidRPr="008174BB" w:rsidRDefault="00AC239E" w:rsidP="00AC239E">
      <w:pPr>
        <w:spacing w:after="0"/>
        <w:rPr>
          <w:rFonts w:ascii="Calibri" w:hAnsi="Calibri" w:cs="Calibri"/>
          <w:iCs/>
          <w:color w:val="00B050"/>
          <w:sz w:val="16"/>
          <w:szCs w:val="16"/>
        </w:rPr>
      </w:pPr>
      <w:r w:rsidRPr="008174BB">
        <w:rPr>
          <w:rFonts w:ascii="Calibri" w:hAnsi="Calibri" w:cs="Calibri"/>
          <w:iCs/>
          <w:color w:val="00B050"/>
          <w:sz w:val="16"/>
          <w:szCs w:val="16"/>
        </w:rPr>
        <w:t xml:space="preserve">NR </w:t>
      </w:r>
      <w:proofErr w:type="spellStart"/>
      <w:r w:rsidRPr="008174BB">
        <w:rPr>
          <w:rFonts w:ascii="Calibri" w:hAnsi="Calibri" w:cs="Calibri"/>
          <w:iCs/>
          <w:color w:val="00B050"/>
          <w:sz w:val="16"/>
          <w:szCs w:val="16"/>
        </w:rPr>
        <w:t>QoE</w:t>
      </w:r>
      <w:proofErr w:type="spellEnd"/>
      <w:r w:rsidRPr="008174BB">
        <w:rPr>
          <w:rFonts w:ascii="Calibri" w:hAnsi="Calibri" w:cs="Calibri"/>
          <w:iCs/>
          <w:color w:val="00B050"/>
          <w:sz w:val="16"/>
          <w:szCs w:val="16"/>
        </w:rPr>
        <w:t xml:space="preserve"> measurement configuration is maintained in the RRC INACTIVE state.</w:t>
      </w:r>
    </w:p>
    <w:p w:rsidR="00AC239E" w:rsidRPr="008174BB" w:rsidRDefault="00AC239E" w:rsidP="00AC239E">
      <w:pPr>
        <w:spacing w:after="0"/>
        <w:rPr>
          <w:rFonts w:ascii="Calibri" w:hAnsi="Calibri" w:cs="Calibri"/>
          <w:iCs/>
          <w:color w:val="00B050"/>
          <w:sz w:val="16"/>
          <w:szCs w:val="16"/>
        </w:rPr>
      </w:pPr>
      <w:r w:rsidRPr="008174BB">
        <w:rPr>
          <w:rFonts w:ascii="Calibri" w:hAnsi="Calibri" w:cs="Calibri"/>
          <w:iCs/>
          <w:color w:val="00B050"/>
          <w:sz w:val="16"/>
          <w:szCs w:val="16"/>
        </w:rPr>
        <w:t xml:space="preserve">Mobility support is specified for both </w:t>
      </w:r>
      <w:proofErr w:type="spellStart"/>
      <w:r w:rsidRPr="008174BB">
        <w:rPr>
          <w:rFonts w:ascii="Calibri" w:hAnsi="Calibri" w:cs="Calibri"/>
          <w:iCs/>
          <w:color w:val="00B050"/>
          <w:sz w:val="16"/>
          <w:szCs w:val="16"/>
        </w:rPr>
        <w:t>signaling</w:t>
      </w:r>
      <w:proofErr w:type="spellEnd"/>
      <w:r w:rsidRPr="008174BB">
        <w:rPr>
          <w:rFonts w:ascii="Calibri" w:hAnsi="Calibri" w:cs="Calibri"/>
          <w:iCs/>
          <w:color w:val="00B050"/>
          <w:sz w:val="16"/>
          <w:szCs w:val="16"/>
        </w:rPr>
        <w:t xml:space="preserve">- and management-based NR </w:t>
      </w:r>
      <w:proofErr w:type="spellStart"/>
      <w:r w:rsidRPr="008174BB">
        <w:rPr>
          <w:rFonts w:ascii="Calibri" w:hAnsi="Calibri" w:cs="Calibri"/>
          <w:iCs/>
          <w:color w:val="00B050"/>
          <w:sz w:val="16"/>
          <w:szCs w:val="16"/>
        </w:rPr>
        <w:t>QoE</w:t>
      </w:r>
      <w:proofErr w:type="spellEnd"/>
      <w:r w:rsidRPr="008174BB">
        <w:rPr>
          <w:rFonts w:ascii="Calibri" w:hAnsi="Calibri" w:cs="Calibri"/>
          <w:iCs/>
          <w:color w:val="00B050"/>
          <w:sz w:val="16"/>
          <w:szCs w:val="16"/>
        </w:rPr>
        <w:t xml:space="preserve"> management.</w:t>
      </w:r>
    </w:p>
    <w:p w:rsidR="00AC239E" w:rsidRPr="008174BB" w:rsidRDefault="00AC239E" w:rsidP="00AC239E">
      <w:pPr>
        <w:spacing w:after="0"/>
        <w:rPr>
          <w:rFonts w:ascii="Calibri" w:hAnsi="Calibri" w:cs="Calibri"/>
          <w:iCs/>
          <w:color w:val="00B050"/>
          <w:sz w:val="16"/>
          <w:szCs w:val="16"/>
        </w:rPr>
      </w:pPr>
      <w:r w:rsidRPr="008174BB">
        <w:rPr>
          <w:rFonts w:ascii="Calibri" w:hAnsi="Calibri" w:cs="Calibri"/>
          <w:iCs/>
          <w:color w:val="00B050"/>
          <w:sz w:val="16"/>
          <w:szCs w:val="16"/>
        </w:rPr>
        <w:t xml:space="preserve">Both the management-based and signalling-based solutions for NR </w:t>
      </w:r>
      <w:proofErr w:type="spellStart"/>
      <w:r w:rsidRPr="008174BB">
        <w:rPr>
          <w:rFonts w:ascii="Calibri" w:hAnsi="Calibri" w:cs="Calibri"/>
          <w:iCs/>
          <w:color w:val="00B050"/>
          <w:sz w:val="16"/>
          <w:szCs w:val="16"/>
        </w:rPr>
        <w:t>QoE</w:t>
      </w:r>
      <w:proofErr w:type="spellEnd"/>
      <w:r w:rsidRPr="008174BB">
        <w:rPr>
          <w:rFonts w:ascii="Calibri" w:hAnsi="Calibri" w:cs="Calibri"/>
          <w:iCs/>
          <w:color w:val="00B050"/>
          <w:sz w:val="16"/>
          <w:szCs w:val="16"/>
        </w:rPr>
        <w:t xml:space="preserve"> management are supported.</w:t>
      </w:r>
    </w:p>
    <w:p w:rsidR="00AC239E" w:rsidRDefault="00AC239E" w:rsidP="00AC239E">
      <w:pPr>
        <w:spacing w:after="0"/>
        <w:rPr>
          <w:rFonts w:ascii="Calibri" w:hAnsi="Calibri" w:cs="Calibri"/>
          <w:iCs/>
          <w:color w:val="00B050"/>
          <w:sz w:val="16"/>
          <w:szCs w:val="16"/>
        </w:rPr>
      </w:pPr>
      <w:r w:rsidRPr="008174BB">
        <w:rPr>
          <w:rFonts w:ascii="Calibri" w:hAnsi="Calibri" w:cs="Calibri"/>
          <w:iCs/>
          <w:color w:val="00B050"/>
          <w:sz w:val="16"/>
          <w:szCs w:val="16"/>
        </w:rPr>
        <w:t xml:space="preserve">UP solution is precluded and the NR </w:t>
      </w:r>
      <w:proofErr w:type="spellStart"/>
      <w:r w:rsidRPr="008174BB">
        <w:rPr>
          <w:rFonts w:ascii="Calibri" w:hAnsi="Calibri" w:cs="Calibri"/>
          <w:iCs/>
          <w:color w:val="00B050"/>
          <w:sz w:val="16"/>
          <w:szCs w:val="16"/>
        </w:rPr>
        <w:t>QoE</w:t>
      </w:r>
      <w:proofErr w:type="spellEnd"/>
      <w:r w:rsidRPr="008174BB">
        <w:rPr>
          <w:rFonts w:ascii="Calibri" w:hAnsi="Calibri" w:cs="Calibri"/>
          <w:iCs/>
          <w:color w:val="00B050"/>
          <w:sz w:val="16"/>
          <w:szCs w:val="16"/>
        </w:rPr>
        <w:t xml:space="preserve"> reports are carried over CP from R</w:t>
      </w:r>
      <w:r>
        <w:rPr>
          <w:rFonts w:ascii="Calibri" w:hAnsi="Calibri" w:cs="Calibri"/>
          <w:iCs/>
          <w:color w:val="00B050"/>
          <w:sz w:val="16"/>
          <w:szCs w:val="16"/>
        </w:rPr>
        <w:t>AN3 point of view.</w:t>
      </w:r>
    </w:p>
    <w:p w:rsidR="00AC239E" w:rsidRPr="00AC239E" w:rsidRDefault="00AC239E" w:rsidP="00AC239E">
      <w:pPr>
        <w:spacing w:after="0"/>
        <w:rPr>
          <w:rFonts w:ascii="Calibri" w:hAnsi="Calibri" w:cs="Calibri"/>
          <w:iCs/>
          <w:color w:val="00B050"/>
          <w:sz w:val="16"/>
          <w:szCs w:val="16"/>
        </w:rPr>
      </w:pPr>
      <w:r w:rsidRPr="008174BB">
        <w:rPr>
          <w:rFonts w:ascii="Calibri" w:hAnsi="Calibri" w:cs="Calibri"/>
          <w:iCs/>
          <w:color w:val="00B050"/>
          <w:sz w:val="16"/>
          <w:szCs w:val="16"/>
        </w:rPr>
        <w:t>Discuss event- and time-based measurement triggering and stopping, as well as measurement triggering by RAN.</w:t>
      </w:r>
    </w:p>
    <w:p w:rsidR="000A1850" w:rsidRPr="000A1850" w:rsidRDefault="000A1850" w:rsidP="00A91319">
      <w:pPr>
        <w:spacing w:before="180"/>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w:t>
      </w:r>
      <w:r>
        <w:rPr>
          <w:rFonts w:eastAsiaTheme="minorEastAsia"/>
          <w:lang w:eastAsia="zh-CN"/>
        </w:rPr>
        <w:t xml:space="preserve"> RAN3 ha</w:t>
      </w:r>
      <w:r w:rsidR="000A4696">
        <w:rPr>
          <w:rFonts w:eastAsiaTheme="minorEastAsia"/>
          <w:lang w:eastAsia="zh-CN"/>
        </w:rPr>
        <w:t>s</w:t>
      </w:r>
      <w:r>
        <w:rPr>
          <w:rFonts w:eastAsiaTheme="minorEastAsia"/>
          <w:lang w:eastAsia="zh-CN"/>
        </w:rPr>
        <w:t xml:space="preserve"> open issues about </w:t>
      </w:r>
      <w:r w:rsidR="001324BC">
        <w:rPr>
          <w:rFonts w:eastAsiaTheme="minorEastAsia"/>
          <w:lang w:eastAsia="zh-CN"/>
        </w:rPr>
        <w:t>collect</w:t>
      </w:r>
      <w:r>
        <w:rPr>
          <w:rFonts w:eastAsiaTheme="minorEastAsia"/>
          <w:lang w:eastAsia="zh-CN"/>
        </w:rPr>
        <w:t xml:space="preserve"> </w:t>
      </w:r>
      <w:proofErr w:type="spellStart"/>
      <w:r>
        <w:rPr>
          <w:rFonts w:eastAsiaTheme="minorEastAsia"/>
          <w:lang w:eastAsia="zh-CN"/>
        </w:rPr>
        <w:t>QoE</w:t>
      </w:r>
      <w:proofErr w:type="spellEnd"/>
      <w:r w:rsidR="001324BC">
        <w:rPr>
          <w:rFonts w:eastAsiaTheme="minorEastAsia"/>
          <w:lang w:eastAsia="zh-CN"/>
        </w:rPr>
        <w:t xml:space="preserve"> per slice</w:t>
      </w:r>
      <w:r>
        <w:rPr>
          <w:rFonts w:eastAsiaTheme="minorEastAsia"/>
          <w:lang w:eastAsia="zh-CN"/>
        </w:rPr>
        <w:t xml:space="preserve"> and potential impacts in NR </w:t>
      </w:r>
      <w:proofErr w:type="spellStart"/>
      <w:r>
        <w:rPr>
          <w:rFonts w:eastAsiaTheme="minorEastAsia"/>
          <w:lang w:eastAsia="zh-CN"/>
        </w:rPr>
        <w:t>QoE</w:t>
      </w:r>
      <w:proofErr w:type="spellEnd"/>
      <w:r>
        <w:rPr>
          <w:rFonts w:eastAsiaTheme="minorEastAsia"/>
          <w:lang w:eastAsia="zh-CN"/>
        </w:rPr>
        <w:t>.</w:t>
      </w:r>
    </w:p>
    <w:p w:rsidR="00BC11EB" w:rsidRPr="00F131D0" w:rsidRDefault="00AC239E" w:rsidP="00A91319">
      <w:pPr>
        <w:spacing w:before="180"/>
      </w:pPr>
      <w:r>
        <w:t xml:space="preserve">Based on the </w:t>
      </w:r>
      <w:r w:rsidR="00C6608D">
        <w:t>above, this paper discusses</w:t>
      </w:r>
      <w:r>
        <w:t xml:space="preserve"> the </w:t>
      </w:r>
      <w:r w:rsidR="000A1850">
        <w:t xml:space="preserve">potential NR </w:t>
      </w:r>
      <w:proofErr w:type="spellStart"/>
      <w:r w:rsidR="000A1850">
        <w:t>QoE</w:t>
      </w:r>
      <w:proofErr w:type="spellEnd"/>
      <w:r w:rsidR="000A1850">
        <w:t xml:space="preserve"> solutions </w:t>
      </w:r>
      <w:r>
        <w:t xml:space="preserve">on the triggering, configuring and measurement collection and reporting, as well as </w:t>
      </w:r>
      <w:r w:rsidR="000A1850">
        <w:t xml:space="preserve">open issues on </w:t>
      </w:r>
      <w:r w:rsidR="001324BC">
        <w:rPr>
          <w:rFonts w:eastAsiaTheme="minorEastAsia"/>
          <w:lang w:eastAsia="zh-CN"/>
        </w:rPr>
        <w:t xml:space="preserve">collect </w:t>
      </w:r>
      <w:proofErr w:type="spellStart"/>
      <w:r w:rsidR="001324BC">
        <w:rPr>
          <w:rFonts w:eastAsiaTheme="minorEastAsia"/>
          <w:lang w:eastAsia="zh-CN"/>
        </w:rPr>
        <w:t>QoE</w:t>
      </w:r>
      <w:proofErr w:type="spellEnd"/>
      <w:r w:rsidR="001324BC">
        <w:rPr>
          <w:rFonts w:eastAsiaTheme="minorEastAsia"/>
          <w:lang w:eastAsia="zh-CN"/>
        </w:rPr>
        <w:t xml:space="preserve"> per slice</w:t>
      </w:r>
      <w:r w:rsidR="000A1850">
        <w:t xml:space="preserve"> and potential impacts.</w:t>
      </w:r>
    </w:p>
    <w:p w:rsidR="00A91319" w:rsidRDefault="00A91319" w:rsidP="00A91319">
      <w:pPr>
        <w:pStyle w:val="1"/>
        <w:rPr>
          <w:rFonts w:eastAsia="宋体"/>
          <w:lang w:eastAsia="zh-CN"/>
        </w:rPr>
      </w:pPr>
      <w:r w:rsidRPr="00FD47F0">
        <w:rPr>
          <w:rFonts w:eastAsia="宋体"/>
          <w:lang w:eastAsia="zh-CN"/>
        </w:rPr>
        <w:t>Discussion</w:t>
      </w:r>
    </w:p>
    <w:p w:rsidR="00023BAD" w:rsidRPr="00657F33" w:rsidRDefault="00CC0667" w:rsidP="00657F33">
      <w:pPr>
        <w:pStyle w:val="2"/>
        <w:keepNext/>
        <w:keepLines/>
        <w:spacing w:before="180" w:beforeAutospacing="0" w:afterLines="0" w:after="180"/>
        <w:ind w:left="1134" w:hanging="1134"/>
        <w:rPr>
          <w:szCs w:val="20"/>
          <w:lang w:eastAsia="en-US"/>
        </w:rPr>
      </w:pPr>
      <w:r w:rsidRPr="00657F33">
        <w:rPr>
          <w:szCs w:val="20"/>
          <w:lang w:eastAsia="en-US"/>
        </w:rPr>
        <w:t>2.</w:t>
      </w:r>
      <w:r w:rsidR="0017387A" w:rsidRPr="00657F33">
        <w:rPr>
          <w:szCs w:val="20"/>
          <w:lang w:eastAsia="en-US"/>
        </w:rPr>
        <w:t>1</w:t>
      </w:r>
      <w:r w:rsidR="00023BAD" w:rsidRPr="00657F33">
        <w:rPr>
          <w:szCs w:val="20"/>
          <w:lang w:eastAsia="en-US"/>
        </w:rPr>
        <w:t xml:space="preserve"> </w:t>
      </w:r>
      <w:r w:rsidR="0017387A" w:rsidRPr="00657F33">
        <w:rPr>
          <w:szCs w:val="20"/>
          <w:lang w:eastAsia="en-US"/>
        </w:rPr>
        <w:t>T</w:t>
      </w:r>
      <w:r w:rsidR="0017387A" w:rsidRPr="00657F33">
        <w:rPr>
          <w:rFonts w:hint="eastAsia"/>
          <w:szCs w:val="20"/>
          <w:lang w:eastAsia="en-US"/>
        </w:rPr>
        <w:t>riggering</w:t>
      </w:r>
    </w:p>
    <w:p w:rsidR="005F5B47" w:rsidRPr="005F5B47" w:rsidRDefault="00A64829" w:rsidP="005F5B47">
      <w:pPr>
        <w:overflowPunct/>
        <w:autoSpaceDE/>
        <w:autoSpaceDN/>
        <w:adjustRightInd/>
        <w:textAlignment w:val="auto"/>
        <w:rPr>
          <w:rFonts w:eastAsiaTheme="minorEastAsia"/>
          <w:lang w:val="en-US" w:eastAsia="zh-CN"/>
        </w:rPr>
      </w:pPr>
      <w:r>
        <w:rPr>
          <w:lang w:val="en-US" w:eastAsia="zh-CN"/>
        </w:rPr>
        <w:t xml:space="preserve">Here we would like to discuss the </w:t>
      </w:r>
      <w:r w:rsidR="005F5B47" w:rsidRPr="00813B38">
        <w:rPr>
          <w:lang w:val="en-US" w:eastAsia="zh-CN"/>
        </w:rPr>
        <w:t>event- and time-based measurement triggering and stopping, as well a</w:t>
      </w:r>
      <w:r>
        <w:rPr>
          <w:lang w:val="en-US" w:eastAsia="zh-CN"/>
        </w:rPr>
        <w:t>s measurement triggering by RAN, which had been agreed to discuss in RAN3 109E meeting.</w:t>
      </w:r>
    </w:p>
    <w:p w:rsidR="00250D3F" w:rsidRPr="0093279D" w:rsidRDefault="00250D3F" w:rsidP="00657F33">
      <w:pPr>
        <w:pStyle w:val="3"/>
        <w:keepNext/>
        <w:keepLines/>
        <w:numPr>
          <w:ilvl w:val="0"/>
          <w:numId w:val="0"/>
        </w:numPr>
        <w:spacing w:beforeAutospacing="0" w:afterLines="0" w:after="180"/>
        <w:ind w:left="1134" w:hanging="1134"/>
        <w:rPr>
          <w:rFonts w:eastAsiaTheme="minorEastAsia"/>
          <w:b/>
          <w:sz w:val="21"/>
          <w:szCs w:val="18"/>
          <w:lang w:val="en-US" w:eastAsia="zh-CN"/>
        </w:rPr>
      </w:pPr>
      <w:r w:rsidRPr="00657F33">
        <w:rPr>
          <w:rFonts w:eastAsia="宋体"/>
        </w:rPr>
        <w:t>2.1.1 Event-t</w:t>
      </w:r>
      <w:r w:rsidRPr="00657F33">
        <w:rPr>
          <w:rFonts w:eastAsia="宋体" w:hint="eastAsia"/>
        </w:rPr>
        <w:t>riggering</w:t>
      </w:r>
      <w:r w:rsidR="005011A4" w:rsidRPr="0093279D">
        <w:rPr>
          <w:rFonts w:eastAsiaTheme="minorEastAsia"/>
          <w:b/>
          <w:sz w:val="21"/>
          <w:szCs w:val="18"/>
          <w:lang w:val="en-US" w:eastAsia="zh-CN"/>
        </w:rPr>
        <w:t xml:space="preserve"> </w:t>
      </w:r>
    </w:p>
    <w:p w:rsidR="003C164E" w:rsidRDefault="003C164E" w:rsidP="003C164E">
      <w:pPr>
        <w:overflowPunct/>
        <w:autoSpaceDE/>
        <w:autoSpaceDN/>
        <w:adjustRightInd/>
        <w:textAlignment w:val="auto"/>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w:t>
      </w:r>
      <w:r>
        <w:rPr>
          <w:rFonts w:eastAsiaTheme="minorEastAsia"/>
          <w:lang w:val="en-US" w:eastAsia="zh-CN"/>
        </w:rPr>
        <w:t xml:space="preserve">event-based triggering, it helps operators to collect </w:t>
      </w:r>
      <w:proofErr w:type="spellStart"/>
      <w:r>
        <w:rPr>
          <w:rFonts w:eastAsiaTheme="minorEastAsia"/>
          <w:lang w:val="en-US" w:eastAsia="zh-CN"/>
        </w:rPr>
        <w:t>QoE</w:t>
      </w:r>
      <w:proofErr w:type="spellEnd"/>
      <w:r>
        <w:rPr>
          <w:rFonts w:eastAsiaTheme="minorEastAsia"/>
          <w:lang w:val="en-US" w:eastAsia="zh-CN"/>
        </w:rPr>
        <w:t xml:space="preserve"> information form UE when UE is in some special scenarios, such as high-speed, bad coverage </w:t>
      </w:r>
      <w:r w:rsidR="00036666">
        <w:rPr>
          <w:rFonts w:eastAsiaTheme="minorEastAsia"/>
          <w:lang w:val="en-US" w:eastAsia="zh-CN"/>
        </w:rPr>
        <w:t>or</w:t>
      </w:r>
      <w:r>
        <w:rPr>
          <w:rFonts w:eastAsiaTheme="minorEastAsia"/>
          <w:lang w:val="en-US" w:eastAsia="zh-CN"/>
        </w:rPr>
        <w:t xml:space="preserve"> high interference scenarios. </w:t>
      </w:r>
      <w:r w:rsidR="00036666">
        <w:rPr>
          <w:rFonts w:eastAsiaTheme="minorEastAsia"/>
          <w:lang w:val="en-US" w:eastAsia="zh-CN"/>
        </w:rPr>
        <w:t>T</w:t>
      </w:r>
      <w:r w:rsidR="00BD5FFE">
        <w:rPr>
          <w:rFonts w:eastAsiaTheme="minorEastAsia"/>
          <w:lang w:val="en-US" w:eastAsia="zh-CN"/>
        </w:rPr>
        <w:t>hose special scenarios are experienced by UE itself, so</w:t>
      </w:r>
      <w:r w:rsidR="00036666">
        <w:rPr>
          <w:rFonts w:eastAsiaTheme="minorEastAsia"/>
          <w:lang w:val="en-US" w:eastAsia="zh-CN"/>
        </w:rPr>
        <w:t xml:space="preserve"> the </w:t>
      </w:r>
      <w:proofErr w:type="spellStart"/>
      <w:r w:rsidR="00036666">
        <w:rPr>
          <w:rFonts w:eastAsiaTheme="minorEastAsia"/>
          <w:lang w:val="en-US" w:eastAsia="zh-CN"/>
        </w:rPr>
        <w:t>QoE</w:t>
      </w:r>
      <w:proofErr w:type="spellEnd"/>
      <w:r w:rsidR="00036666">
        <w:rPr>
          <w:rFonts w:eastAsiaTheme="minorEastAsia"/>
          <w:lang w:val="en-US" w:eastAsia="zh-CN"/>
        </w:rPr>
        <w:t xml:space="preserve"> measurement can be triggered</w:t>
      </w:r>
      <w:r w:rsidR="00BD5FFE">
        <w:rPr>
          <w:rFonts w:eastAsiaTheme="minorEastAsia"/>
          <w:lang w:val="en-US" w:eastAsia="zh-CN"/>
        </w:rPr>
        <w:t xml:space="preserve"> by </w:t>
      </w:r>
      <w:r w:rsidR="00036666">
        <w:rPr>
          <w:rFonts w:eastAsiaTheme="minorEastAsia"/>
          <w:lang w:val="en-US" w:eastAsia="zh-CN"/>
        </w:rPr>
        <w:t xml:space="preserve">the </w:t>
      </w:r>
      <w:r w:rsidR="00BD5FFE">
        <w:rPr>
          <w:rFonts w:eastAsiaTheme="minorEastAsia"/>
          <w:lang w:val="en-US" w:eastAsia="zh-CN"/>
        </w:rPr>
        <w:t xml:space="preserve">UE according </w:t>
      </w:r>
      <w:r w:rsidR="00DE5086">
        <w:rPr>
          <w:rFonts w:eastAsiaTheme="minorEastAsia"/>
          <w:lang w:val="en-US" w:eastAsia="zh-CN"/>
        </w:rPr>
        <w:t xml:space="preserve">to </w:t>
      </w:r>
      <w:r w:rsidR="00BD5FFE">
        <w:rPr>
          <w:rFonts w:eastAsiaTheme="minorEastAsia"/>
          <w:lang w:val="en-US" w:eastAsia="zh-CN"/>
        </w:rPr>
        <w:t xml:space="preserve">the </w:t>
      </w:r>
      <w:r w:rsidR="00F16C20">
        <w:rPr>
          <w:rFonts w:eastAsiaTheme="minorEastAsia"/>
          <w:lang w:val="en-US" w:eastAsia="zh-CN"/>
        </w:rPr>
        <w:t>triggering</w:t>
      </w:r>
      <w:r w:rsidR="00BD5FFE">
        <w:rPr>
          <w:rFonts w:eastAsiaTheme="minorEastAsia"/>
          <w:lang w:val="en-US" w:eastAsia="zh-CN"/>
        </w:rPr>
        <w:t xml:space="preserve"> conditions provided in </w:t>
      </w:r>
      <w:proofErr w:type="spellStart"/>
      <w:r w:rsidR="00BD5FFE">
        <w:rPr>
          <w:rFonts w:eastAsiaTheme="minorEastAsia"/>
          <w:lang w:val="en-US" w:eastAsia="zh-CN"/>
        </w:rPr>
        <w:t>QoE</w:t>
      </w:r>
      <w:proofErr w:type="spellEnd"/>
      <w:r w:rsidR="00BD5FFE">
        <w:rPr>
          <w:rFonts w:eastAsiaTheme="minorEastAsia"/>
          <w:lang w:val="en-US" w:eastAsia="zh-CN"/>
        </w:rPr>
        <w:t xml:space="preserve"> measurement configuration from the </w:t>
      </w:r>
      <w:r w:rsidR="004F471D">
        <w:rPr>
          <w:rFonts w:eastAsiaTheme="minorEastAsia"/>
          <w:lang w:val="en-US" w:eastAsia="zh-CN"/>
        </w:rPr>
        <w:t>network.</w:t>
      </w:r>
      <w:r w:rsidR="00BD5FFE">
        <w:rPr>
          <w:rFonts w:eastAsiaTheme="minorEastAsia"/>
          <w:lang w:val="en-US" w:eastAsia="zh-CN"/>
        </w:rPr>
        <w:t xml:space="preserve">  </w:t>
      </w:r>
    </w:p>
    <w:p w:rsidR="003C164E" w:rsidRPr="00813B38" w:rsidRDefault="003C164E" w:rsidP="003C164E">
      <w:pPr>
        <w:overflowPunct/>
        <w:autoSpaceDE/>
        <w:autoSpaceDN/>
        <w:adjustRightInd/>
        <w:textAlignment w:val="auto"/>
        <w:rPr>
          <w:rFonts w:eastAsiaTheme="minorEastAsia"/>
          <w:lang w:val="en-US" w:eastAsia="zh-CN"/>
        </w:rPr>
      </w:pPr>
      <w:r>
        <w:rPr>
          <w:rFonts w:eastAsiaTheme="minorEastAsia"/>
          <w:lang w:val="en-US" w:eastAsia="zh-CN"/>
        </w:rPr>
        <w:t xml:space="preserve">For time-based triggering, it helps operators to collect </w:t>
      </w:r>
      <w:proofErr w:type="spellStart"/>
      <w:r>
        <w:rPr>
          <w:rFonts w:eastAsiaTheme="minorEastAsia"/>
          <w:lang w:val="en-US" w:eastAsia="zh-CN"/>
        </w:rPr>
        <w:t>QoE</w:t>
      </w:r>
      <w:proofErr w:type="spellEnd"/>
      <w:r>
        <w:rPr>
          <w:rFonts w:eastAsiaTheme="minorEastAsia"/>
          <w:lang w:val="en-US" w:eastAsia="zh-CN"/>
        </w:rPr>
        <w:t xml:space="preserve"> information form UE in a specific time, </w:t>
      </w:r>
      <w:r w:rsidR="00BD5FFE">
        <w:rPr>
          <w:rFonts w:eastAsiaTheme="minorEastAsia"/>
          <w:lang w:val="en-US" w:eastAsia="zh-CN"/>
        </w:rPr>
        <w:t>however, it</w:t>
      </w:r>
      <w:r>
        <w:rPr>
          <w:rFonts w:eastAsiaTheme="minorEastAsia"/>
          <w:lang w:val="en-US" w:eastAsia="zh-CN"/>
        </w:rPr>
        <w:t xml:space="preserve"> can </w:t>
      </w:r>
      <w:r w:rsidR="00BD5FFE">
        <w:rPr>
          <w:rFonts w:eastAsiaTheme="minorEastAsia"/>
          <w:lang w:val="en-US" w:eastAsia="zh-CN"/>
        </w:rPr>
        <w:t>be realized by implementation.</w:t>
      </w:r>
    </w:p>
    <w:p w:rsidR="003C164E" w:rsidRDefault="003C164E" w:rsidP="003C164E">
      <w:pPr>
        <w:overflowPunct/>
        <w:autoSpaceDE/>
        <w:autoSpaceDN/>
        <w:adjustRightInd/>
        <w:textAlignment w:val="auto"/>
        <w:rPr>
          <w:rFonts w:eastAsiaTheme="minorEastAsia"/>
          <w:b/>
          <w:lang w:val="en-US" w:eastAsia="zh-CN"/>
        </w:rPr>
      </w:pPr>
      <w:r w:rsidRPr="002F0E01">
        <w:rPr>
          <w:rFonts w:eastAsiaTheme="minorEastAsia"/>
          <w:b/>
          <w:lang w:val="en-US" w:eastAsia="zh-CN"/>
        </w:rPr>
        <w:t>Proposal 1:</w:t>
      </w:r>
      <w:r>
        <w:rPr>
          <w:rFonts w:eastAsiaTheme="minorEastAsia"/>
          <w:b/>
          <w:lang w:val="en-US" w:eastAsia="zh-CN"/>
        </w:rPr>
        <w:t xml:space="preserve"> </w:t>
      </w:r>
      <w:r w:rsidR="00EA64E6">
        <w:rPr>
          <w:rFonts w:eastAsiaTheme="minorEastAsia"/>
          <w:b/>
          <w:lang w:val="en-US" w:eastAsia="zh-CN"/>
        </w:rPr>
        <w:t>T</w:t>
      </w:r>
      <w:r w:rsidR="005011A4">
        <w:rPr>
          <w:rFonts w:eastAsiaTheme="minorEastAsia"/>
          <w:b/>
          <w:lang w:val="en-US" w:eastAsia="zh-CN"/>
        </w:rPr>
        <w:t>riggering conditions</w:t>
      </w:r>
      <w:r w:rsidR="005011A4" w:rsidRPr="00FC306A">
        <w:rPr>
          <w:rFonts w:eastAsiaTheme="minorEastAsia"/>
          <w:b/>
          <w:lang w:val="en-US" w:eastAsia="zh-CN"/>
        </w:rPr>
        <w:t xml:space="preserve"> </w:t>
      </w:r>
      <w:r w:rsidR="00EA64E6">
        <w:rPr>
          <w:rFonts w:eastAsiaTheme="minorEastAsia"/>
          <w:b/>
          <w:lang w:val="en-US" w:eastAsia="zh-CN"/>
        </w:rPr>
        <w:t xml:space="preserve">should be added </w:t>
      </w:r>
      <w:r w:rsidR="005011A4">
        <w:rPr>
          <w:rFonts w:eastAsiaTheme="minorEastAsia"/>
          <w:b/>
          <w:lang w:val="en-US" w:eastAsia="zh-CN"/>
        </w:rPr>
        <w:t xml:space="preserve">in </w:t>
      </w:r>
      <w:proofErr w:type="spellStart"/>
      <w:r w:rsidR="005011A4">
        <w:rPr>
          <w:rFonts w:eastAsiaTheme="minorEastAsia"/>
          <w:b/>
          <w:lang w:val="en-US" w:eastAsia="zh-CN"/>
        </w:rPr>
        <w:t>QoE</w:t>
      </w:r>
      <w:proofErr w:type="spellEnd"/>
      <w:r w:rsidR="005011A4">
        <w:rPr>
          <w:rFonts w:eastAsiaTheme="minorEastAsia"/>
          <w:b/>
          <w:lang w:val="en-US" w:eastAsia="zh-CN"/>
        </w:rPr>
        <w:t xml:space="preserve"> measurement configuration to support e</w:t>
      </w:r>
      <w:r>
        <w:rPr>
          <w:rFonts w:eastAsiaTheme="minorEastAsia"/>
          <w:b/>
          <w:lang w:val="en-US" w:eastAsia="zh-CN"/>
        </w:rPr>
        <w:t xml:space="preserve">vent-triggered </w:t>
      </w:r>
      <w:proofErr w:type="spellStart"/>
      <w:r>
        <w:rPr>
          <w:rFonts w:eastAsiaTheme="minorEastAsia"/>
          <w:b/>
          <w:lang w:val="en-US" w:eastAsia="zh-CN"/>
        </w:rPr>
        <w:t>QoE</w:t>
      </w:r>
      <w:proofErr w:type="spellEnd"/>
      <w:r>
        <w:rPr>
          <w:rFonts w:eastAsiaTheme="minorEastAsia"/>
          <w:b/>
          <w:lang w:val="en-US" w:eastAsia="zh-CN"/>
        </w:rPr>
        <w:t xml:space="preserve"> measurement</w:t>
      </w:r>
      <w:r w:rsidR="005011A4">
        <w:rPr>
          <w:rFonts w:eastAsiaTheme="minorEastAsia"/>
          <w:b/>
          <w:lang w:val="en-US" w:eastAsia="zh-CN"/>
        </w:rPr>
        <w:t xml:space="preserve"> in NR </w:t>
      </w:r>
      <w:proofErr w:type="spellStart"/>
      <w:r w:rsidR="005011A4">
        <w:rPr>
          <w:rFonts w:eastAsiaTheme="minorEastAsia"/>
          <w:b/>
          <w:lang w:val="en-US" w:eastAsia="zh-CN"/>
        </w:rPr>
        <w:t>QoE</w:t>
      </w:r>
      <w:proofErr w:type="spellEnd"/>
      <w:r>
        <w:rPr>
          <w:rFonts w:eastAsiaTheme="minorEastAsia"/>
          <w:b/>
          <w:lang w:val="en-US" w:eastAsia="zh-CN"/>
        </w:rPr>
        <w:t xml:space="preserve">. </w:t>
      </w:r>
    </w:p>
    <w:p w:rsidR="00250D3F" w:rsidRPr="00657F33" w:rsidRDefault="00250D3F" w:rsidP="00657F33">
      <w:pPr>
        <w:pStyle w:val="3"/>
        <w:keepNext/>
        <w:keepLines/>
        <w:numPr>
          <w:ilvl w:val="0"/>
          <w:numId w:val="0"/>
        </w:numPr>
        <w:spacing w:beforeAutospacing="0" w:afterLines="0" w:after="180"/>
        <w:ind w:left="1134" w:hanging="1134"/>
        <w:rPr>
          <w:rFonts w:eastAsia="宋体"/>
        </w:rPr>
      </w:pPr>
      <w:r w:rsidRPr="00657F33">
        <w:rPr>
          <w:rFonts w:eastAsia="宋体"/>
        </w:rPr>
        <w:lastRenderedPageBreak/>
        <w:t>2.1.</w:t>
      </w:r>
      <w:r w:rsidR="002707F5" w:rsidRPr="00657F33">
        <w:rPr>
          <w:rFonts w:eastAsia="宋体"/>
        </w:rPr>
        <w:t>2</w:t>
      </w:r>
      <w:r w:rsidRPr="00657F33">
        <w:rPr>
          <w:rFonts w:eastAsia="宋体"/>
        </w:rPr>
        <w:t xml:space="preserve"> RAN-t</w:t>
      </w:r>
      <w:r w:rsidRPr="00657F33">
        <w:rPr>
          <w:rFonts w:eastAsia="宋体" w:hint="eastAsia"/>
        </w:rPr>
        <w:t>riggering</w:t>
      </w:r>
    </w:p>
    <w:p w:rsidR="00813B38" w:rsidRPr="007918B7" w:rsidRDefault="00813B38" w:rsidP="007918B7">
      <w:pPr>
        <w:overflowPunct/>
        <w:autoSpaceDE/>
        <w:autoSpaceDN/>
        <w:adjustRightInd/>
        <w:textAlignment w:val="auto"/>
        <w:rPr>
          <w:rFonts w:eastAsiaTheme="minorEastAsia"/>
          <w:lang w:val="en-US" w:eastAsia="zh-CN"/>
        </w:rPr>
      </w:pPr>
      <w:r>
        <w:rPr>
          <w:lang w:val="en-US" w:eastAsia="zh-CN"/>
        </w:rPr>
        <w:t xml:space="preserve">RAN triggered </w:t>
      </w:r>
      <w:proofErr w:type="spellStart"/>
      <w:r>
        <w:rPr>
          <w:lang w:val="en-US" w:eastAsia="zh-CN"/>
        </w:rPr>
        <w:t>QoE</w:t>
      </w:r>
      <w:proofErr w:type="spellEnd"/>
      <w:r>
        <w:rPr>
          <w:lang w:val="en-US" w:eastAsia="zh-CN"/>
        </w:rPr>
        <w:t xml:space="preserve"> measurement is </w:t>
      </w:r>
      <w:r w:rsidR="00BD5FFE">
        <w:rPr>
          <w:lang w:val="en-US" w:eastAsia="zh-CN"/>
        </w:rPr>
        <w:t xml:space="preserve">also </w:t>
      </w:r>
      <w:r>
        <w:rPr>
          <w:lang w:val="en-US" w:eastAsia="zh-CN"/>
        </w:rPr>
        <w:t xml:space="preserve">beneficial for </w:t>
      </w:r>
      <w:r w:rsidR="000A1850">
        <w:rPr>
          <w:rFonts w:eastAsiaTheme="minorEastAsia"/>
          <w:lang w:val="en-US" w:eastAsia="zh-CN"/>
        </w:rPr>
        <w:t>r</w:t>
      </w:r>
      <w:r w:rsidR="007918B7">
        <w:rPr>
          <w:rFonts w:eastAsiaTheme="minorEastAsia"/>
          <w:lang w:val="en-US" w:eastAsia="zh-CN"/>
        </w:rPr>
        <w:t>eal-time optimization</w:t>
      </w:r>
      <w:r w:rsidR="007918B7">
        <w:rPr>
          <w:rFonts w:eastAsiaTheme="minorEastAsia" w:hint="eastAsia"/>
          <w:lang w:val="en-US" w:eastAsia="zh-CN"/>
        </w:rPr>
        <w:t xml:space="preserve"> </w:t>
      </w:r>
      <w:r w:rsidR="007918B7">
        <w:rPr>
          <w:rFonts w:eastAsiaTheme="minorEastAsia"/>
          <w:lang w:val="en-US" w:eastAsia="zh-CN"/>
        </w:rPr>
        <w:t>especially</w:t>
      </w:r>
      <w:r w:rsidR="007918B7">
        <w:rPr>
          <w:rFonts w:eastAsiaTheme="minorEastAsia" w:hint="eastAsia"/>
          <w:lang w:val="en-US" w:eastAsia="zh-CN"/>
        </w:rPr>
        <w:t xml:space="preserve"> </w:t>
      </w:r>
      <w:r w:rsidRPr="007918B7">
        <w:rPr>
          <w:rFonts w:eastAsiaTheme="minorEastAsia"/>
          <w:lang w:val="en-US" w:eastAsia="zh-CN"/>
        </w:rPr>
        <w:t xml:space="preserve">for URLLC services. It </w:t>
      </w:r>
      <w:r w:rsidRPr="007918B7">
        <w:rPr>
          <w:lang w:val="en-US" w:eastAsia="zh-CN"/>
        </w:rPr>
        <w:t xml:space="preserve">helps RAN to tune the parameters intermediately </w:t>
      </w:r>
      <w:r w:rsidR="005F5B47" w:rsidRPr="007918B7">
        <w:rPr>
          <w:lang w:val="en-US" w:eastAsia="zh-CN"/>
        </w:rPr>
        <w:t xml:space="preserve">to prevent further </w:t>
      </w:r>
      <w:proofErr w:type="spellStart"/>
      <w:r w:rsidR="005F5B47" w:rsidRPr="007918B7">
        <w:rPr>
          <w:lang w:val="en-US" w:eastAsia="zh-CN"/>
        </w:rPr>
        <w:t>QoE</w:t>
      </w:r>
      <w:proofErr w:type="spellEnd"/>
      <w:r w:rsidR="005F5B47" w:rsidRPr="007918B7">
        <w:rPr>
          <w:lang w:val="en-US" w:eastAsia="zh-CN"/>
        </w:rPr>
        <w:t xml:space="preserve"> degradation for the URLLC services </w:t>
      </w:r>
      <w:r w:rsidRPr="007918B7">
        <w:rPr>
          <w:lang w:val="en-US" w:eastAsia="zh-CN"/>
        </w:rPr>
        <w:t xml:space="preserve">if the </w:t>
      </w:r>
      <w:proofErr w:type="spellStart"/>
      <w:r w:rsidRPr="007918B7">
        <w:rPr>
          <w:lang w:val="en-US" w:eastAsia="zh-CN"/>
        </w:rPr>
        <w:t>QoE</w:t>
      </w:r>
      <w:proofErr w:type="spellEnd"/>
      <w:r w:rsidR="00F16C20">
        <w:rPr>
          <w:lang w:val="en-US" w:eastAsia="zh-CN"/>
        </w:rPr>
        <w:t xml:space="preserve"> degradation</w:t>
      </w:r>
      <w:r w:rsidRPr="007918B7">
        <w:rPr>
          <w:lang w:val="en-US" w:eastAsia="zh-CN"/>
        </w:rPr>
        <w:t xml:space="preserve"> is caused by RAN.</w:t>
      </w:r>
    </w:p>
    <w:p w:rsidR="00813B38" w:rsidRDefault="00813B38" w:rsidP="00813B38">
      <w:pPr>
        <w:overflowPunct/>
        <w:autoSpaceDE/>
        <w:autoSpaceDN/>
        <w:adjustRightInd/>
        <w:textAlignment w:val="auto"/>
        <w:rPr>
          <w:lang w:val="en-US" w:eastAsia="zh-CN"/>
        </w:rPr>
      </w:pPr>
      <w:r>
        <w:rPr>
          <w:rFonts w:eastAsiaTheme="minorEastAsia"/>
          <w:lang w:val="en-US" w:eastAsia="zh-CN"/>
        </w:rPr>
        <w:t xml:space="preserve">Besides, </w:t>
      </w:r>
      <w:r>
        <w:rPr>
          <w:lang w:val="en-US" w:eastAsia="zh-CN"/>
        </w:rPr>
        <w:t xml:space="preserve">RAN triggered </w:t>
      </w:r>
      <w:proofErr w:type="spellStart"/>
      <w:r>
        <w:rPr>
          <w:lang w:val="en-US" w:eastAsia="zh-CN"/>
        </w:rPr>
        <w:t>QoE</w:t>
      </w:r>
      <w:proofErr w:type="spellEnd"/>
      <w:r>
        <w:rPr>
          <w:lang w:val="en-US" w:eastAsia="zh-CN"/>
        </w:rPr>
        <w:t xml:space="preserve"> measurement </w:t>
      </w:r>
      <w:r w:rsidR="00BD5FFE">
        <w:rPr>
          <w:lang w:val="en-US" w:eastAsia="zh-CN"/>
        </w:rPr>
        <w:t>has no extra</w:t>
      </w:r>
      <w:r w:rsidR="00BD5FFE" w:rsidRPr="00BD5FFE">
        <w:rPr>
          <w:lang w:val="en-US" w:eastAsia="zh-CN"/>
        </w:rPr>
        <w:t xml:space="preserve"> </w:t>
      </w:r>
      <w:r w:rsidR="00BD5FFE">
        <w:rPr>
          <w:lang w:val="en-US" w:eastAsia="zh-CN"/>
        </w:rPr>
        <w:t>specifications impact based on</w:t>
      </w:r>
      <w:r>
        <w:rPr>
          <w:lang w:val="en-US" w:eastAsia="zh-CN"/>
        </w:rPr>
        <w:t xml:space="preserve"> signaling-based and management</w:t>
      </w:r>
      <w:r w:rsidR="004F471D">
        <w:rPr>
          <w:lang w:val="en-US" w:eastAsia="zh-CN"/>
        </w:rPr>
        <w:t>-based solution, as it only use part of the whole procedure.</w:t>
      </w:r>
    </w:p>
    <w:p w:rsidR="00D41187" w:rsidRPr="00D41187" w:rsidRDefault="00D41187" w:rsidP="00813B38">
      <w:pPr>
        <w:overflowPunct/>
        <w:autoSpaceDE/>
        <w:autoSpaceDN/>
        <w:adjustRightInd/>
        <w:textAlignment w:val="auto"/>
        <w:rPr>
          <w:b/>
          <w:lang w:val="en-US" w:eastAsia="zh-CN"/>
        </w:rPr>
      </w:pPr>
      <w:r w:rsidRPr="00D41187">
        <w:rPr>
          <w:b/>
          <w:lang w:val="en-US" w:eastAsia="zh-CN"/>
        </w:rPr>
        <w:t xml:space="preserve">Observation 1: RAN triggered </w:t>
      </w:r>
      <w:proofErr w:type="spellStart"/>
      <w:r w:rsidRPr="00D41187">
        <w:rPr>
          <w:b/>
          <w:lang w:val="en-US" w:eastAsia="zh-CN"/>
        </w:rPr>
        <w:t>QoE</w:t>
      </w:r>
      <w:proofErr w:type="spellEnd"/>
      <w:r w:rsidRPr="00D41187">
        <w:rPr>
          <w:b/>
          <w:lang w:val="en-US" w:eastAsia="zh-CN"/>
        </w:rPr>
        <w:t xml:space="preserve"> measurement is beneficial for the critical services without any extra specification impact based on management-based </w:t>
      </w:r>
      <w:proofErr w:type="spellStart"/>
      <w:r w:rsidRPr="00D41187">
        <w:rPr>
          <w:b/>
          <w:lang w:val="en-US" w:eastAsia="zh-CN"/>
        </w:rPr>
        <w:t>QoE</w:t>
      </w:r>
      <w:proofErr w:type="spellEnd"/>
      <w:r w:rsidRPr="00D41187">
        <w:rPr>
          <w:b/>
          <w:lang w:val="en-US" w:eastAsia="zh-CN"/>
        </w:rPr>
        <w:t xml:space="preserve"> solution and signaling-based </w:t>
      </w:r>
      <w:proofErr w:type="spellStart"/>
      <w:r w:rsidRPr="00D41187">
        <w:rPr>
          <w:b/>
          <w:lang w:val="en-US" w:eastAsia="zh-CN"/>
        </w:rPr>
        <w:t>QoE</w:t>
      </w:r>
      <w:proofErr w:type="spellEnd"/>
      <w:r w:rsidRPr="00D41187">
        <w:rPr>
          <w:b/>
          <w:lang w:val="en-US" w:eastAsia="zh-CN"/>
        </w:rPr>
        <w:t xml:space="preserve"> solution.</w:t>
      </w:r>
    </w:p>
    <w:p w:rsidR="002F0E01" w:rsidRPr="00BD5FFE" w:rsidRDefault="002F0E01" w:rsidP="002F0E01">
      <w:pPr>
        <w:overflowPunct/>
        <w:autoSpaceDE/>
        <w:autoSpaceDN/>
        <w:adjustRightInd/>
        <w:textAlignment w:val="auto"/>
        <w:rPr>
          <w:rFonts w:eastAsiaTheme="minorEastAsia"/>
          <w:b/>
          <w:lang w:val="en-US" w:eastAsia="zh-CN"/>
        </w:rPr>
      </w:pPr>
      <w:r w:rsidRPr="002F0E01">
        <w:rPr>
          <w:rFonts w:eastAsiaTheme="minorEastAsia"/>
          <w:b/>
          <w:lang w:val="en-US" w:eastAsia="zh-CN"/>
        </w:rPr>
        <w:t>P</w:t>
      </w:r>
      <w:r w:rsidR="0067031F">
        <w:rPr>
          <w:rFonts w:eastAsiaTheme="minorEastAsia"/>
          <w:b/>
          <w:lang w:val="en-US" w:eastAsia="zh-CN"/>
        </w:rPr>
        <w:t>r</w:t>
      </w:r>
      <w:r w:rsidRPr="002F0E01">
        <w:rPr>
          <w:rFonts w:eastAsiaTheme="minorEastAsia"/>
          <w:b/>
          <w:lang w:val="en-US" w:eastAsia="zh-CN"/>
        </w:rPr>
        <w:t xml:space="preserve">oposal </w:t>
      </w:r>
      <w:r w:rsidR="00BD5FFE">
        <w:rPr>
          <w:rFonts w:eastAsiaTheme="minorEastAsia"/>
          <w:b/>
          <w:lang w:val="en-US" w:eastAsia="zh-CN"/>
        </w:rPr>
        <w:t>2</w:t>
      </w:r>
      <w:r w:rsidRPr="002F0E01">
        <w:rPr>
          <w:rFonts w:eastAsiaTheme="minorEastAsia"/>
          <w:b/>
          <w:lang w:val="en-US" w:eastAsia="zh-CN"/>
        </w:rPr>
        <w:t xml:space="preserve">: RAN triggered </w:t>
      </w:r>
      <w:proofErr w:type="spellStart"/>
      <w:r w:rsidRPr="002F0E01">
        <w:rPr>
          <w:rFonts w:eastAsiaTheme="minorEastAsia"/>
          <w:b/>
          <w:lang w:val="en-US" w:eastAsia="zh-CN"/>
        </w:rPr>
        <w:t>QoE</w:t>
      </w:r>
      <w:proofErr w:type="spellEnd"/>
      <w:r w:rsidRPr="002F0E01">
        <w:rPr>
          <w:rFonts w:eastAsiaTheme="minorEastAsia"/>
          <w:b/>
          <w:lang w:val="en-US" w:eastAsia="zh-CN"/>
        </w:rPr>
        <w:t xml:space="preserve"> measurement</w:t>
      </w:r>
      <w:r w:rsidR="00BD5FFE">
        <w:rPr>
          <w:rFonts w:eastAsiaTheme="minorEastAsia"/>
          <w:b/>
          <w:lang w:val="en-US" w:eastAsia="zh-CN"/>
        </w:rPr>
        <w:t xml:space="preserve"> should be </w:t>
      </w:r>
      <w:r w:rsidR="0067031F">
        <w:rPr>
          <w:rFonts w:eastAsiaTheme="minorEastAsia"/>
          <w:b/>
          <w:lang w:val="en-US" w:eastAsia="zh-CN"/>
        </w:rPr>
        <w:t>supported</w:t>
      </w:r>
      <w:r w:rsidR="00BD5FFE">
        <w:rPr>
          <w:rFonts w:eastAsiaTheme="minorEastAsia"/>
          <w:b/>
          <w:lang w:val="en-US" w:eastAsia="zh-CN"/>
        </w:rPr>
        <w:t xml:space="preserve"> in NR </w:t>
      </w:r>
      <w:proofErr w:type="spellStart"/>
      <w:r w:rsidR="00BD5FFE">
        <w:rPr>
          <w:rFonts w:eastAsiaTheme="minorEastAsia"/>
          <w:b/>
          <w:lang w:val="en-US" w:eastAsia="zh-CN"/>
        </w:rPr>
        <w:t>QoE</w:t>
      </w:r>
      <w:proofErr w:type="spellEnd"/>
      <w:r w:rsidR="0067031F">
        <w:rPr>
          <w:rFonts w:eastAsiaTheme="minorEastAsia"/>
          <w:b/>
          <w:lang w:val="en-US" w:eastAsia="zh-CN"/>
        </w:rPr>
        <w:t>.</w:t>
      </w:r>
    </w:p>
    <w:p w:rsidR="0009166F" w:rsidRPr="00657F33" w:rsidRDefault="0017387A" w:rsidP="00657F33">
      <w:pPr>
        <w:pStyle w:val="2"/>
        <w:keepNext/>
        <w:keepLines/>
        <w:spacing w:before="180" w:beforeAutospacing="0" w:afterLines="0" w:after="180"/>
        <w:ind w:left="1134" w:hanging="1134"/>
        <w:rPr>
          <w:szCs w:val="20"/>
          <w:lang w:eastAsia="en-US"/>
        </w:rPr>
      </w:pPr>
      <w:r w:rsidRPr="00657F33">
        <w:rPr>
          <w:szCs w:val="20"/>
          <w:lang w:eastAsia="en-US"/>
        </w:rPr>
        <w:t xml:space="preserve">2.2 </w:t>
      </w:r>
      <w:r w:rsidR="0009166F" w:rsidRPr="00657F33">
        <w:rPr>
          <w:szCs w:val="20"/>
          <w:lang w:eastAsia="en-US"/>
        </w:rPr>
        <w:t>Configuring</w:t>
      </w:r>
    </w:p>
    <w:p w:rsidR="00A64829" w:rsidRDefault="00A64829" w:rsidP="00A64829">
      <w:pPr>
        <w:overflowPunct/>
        <w:autoSpaceDE/>
        <w:autoSpaceDN/>
        <w:adjustRightInd/>
        <w:textAlignment w:val="auto"/>
        <w:rPr>
          <w:rFonts w:eastAsiaTheme="minorEastAsia"/>
          <w:sz w:val="21"/>
          <w:lang w:eastAsia="zh-CN"/>
        </w:rPr>
      </w:pPr>
      <w:r>
        <w:rPr>
          <w:rFonts w:eastAsiaTheme="minorEastAsia"/>
          <w:sz w:val="21"/>
          <w:lang w:eastAsia="zh-CN"/>
        </w:rPr>
        <w:t>In RAN3 109E meeting, it is agreed that b</w:t>
      </w:r>
      <w:r w:rsidRPr="00A64829">
        <w:rPr>
          <w:rFonts w:eastAsiaTheme="minorEastAsia"/>
          <w:sz w:val="21"/>
          <w:lang w:eastAsia="zh-CN"/>
        </w:rPr>
        <w:t xml:space="preserve">oth the management-based and signalling-based solutions for </w:t>
      </w:r>
      <w:r>
        <w:rPr>
          <w:rFonts w:eastAsiaTheme="minorEastAsia"/>
          <w:sz w:val="21"/>
          <w:lang w:eastAsia="zh-CN"/>
        </w:rPr>
        <w:t xml:space="preserve">NR </w:t>
      </w:r>
      <w:proofErr w:type="spellStart"/>
      <w:r>
        <w:rPr>
          <w:rFonts w:eastAsiaTheme="minorEastAsia"/>
          <w:sz w:val="21"/>
          <w:lang w:eastAsia="zh-CN"/>
        </w:rPr>
        <w:t>QoE</w:t>
      </w:r>
      <w:proofErr w:type="spellEnd"/>
      <w:r>
        <w:rPr>
          <w:rFonts w:eastAsiaTheme="minorEastAsia"/>
          <w:sz w:val="21"/>
          <w:lang w:eastAsia="zh-CN"/>
        </w:rPr>
        <w:t xml:space="preserve"> management are supported, which is the same as LTE QMC. So we prefer to reuse LTE QMC solution including Trace mechanism. </w:t>
      </w:r>
    </w:p>
    <w:p w:rsidR="00A64829" w:rsidRPr="00A64829" w:rsidRDefault="00A64829" w:rsidP="00A64829">
      <w:pPr>
        <w:overflowPunct/>
        <w:autoSpaceDE/>
        <w:autoSpaceDN/>
        <w:adjustRightInd/>
        <w:textAlignment w:val="auto"/>
        <w:rPr>
          <w:rFonts w:eastAsiaTheme="minorEastAsia"/>
          <w:sz w:val="21"/>
          <w:lang w:eastAsia="zh-CN"/>
        </w:rPr>
      </w:pPr>
      <w:r>
        <w:rPr>
          <w:rFonts w:eastAsiaTheme="minorEastAsia"/>
          <w:sz w:val="21"/>
          <w:lang w:eastAsia="zh-CN"/>
        </w:rPr>
        <w:t>In addition, there are some other aspects are different or not supported in LTE,</w:t>
      </w:r>
      <w:r w:rsidR="0081588A">
        <w:rPr>
          <w:rFonts w:eastAsiaTheme="minorEastAsia"/>
          <w:sz w:val="21"/>
          <w:lang w:eastAsia="zh-CN"/>
        </w:rPr>
        <w:t xml:space="preserve"> so we would like to discuss</w:t>
      </w:r>
      <w:r>
        <w:rPr>
          <w:rFonts w:eastAsiaTheme="minorEastAsia"/>
          <w:sz w:val="21"/>
          <w:lang w:eastAsia="zh-CN"/>
        </w:rPr>
        <w:t xml:space="preserve"> </w:t>
      </w:r>
      <w:r w:rsidR="0081588A">
        <w:rPr>
          <w:rFonts w:eastAsiaTheme="minorEastAsia"/>
          <w:sz w:val="21"/>
          <w:lang w:eastAsia="zh-CN"/>
        </w:rPr>
        <w:t>how to enhance them based on LTE solution.</w:t>
      </w:r>
    </w:p>
    <w:p w:rsidR="00832A7A" w:rsidRPr="00657F33" w:rsidRDefault="00832A7A" w:rsidP="00657F33">
      <w:pPr>
        <w:pStyle w:val="3"/>
        <w:keepNext/>
        <w:keepLines/>
        <w:numPr>
          <w:ilvl w:val="0"/>
          <w:numId w:val="0"/>
        </w:numPr>
        <w:spacing w:beforeAutospacing="0" w:afterLines="0" w:after="180"/>
        <w:ind w:left="1134" w:hanging="1134"/>
        <w:rPr>
          <w:rFonts w:eastAsia="宋体"/>
        </w:rPr>
      </w:pPr>
      <w:r w:rsidRPr="00657F33">
        <w:rPr>
          <w:rFonts w:eastAsia="宋体"/>
        </w:rPr>
        <w:t>2.2.1 R</w:t>
      </w:r>
      <w:r w:rsidRPr="00657F33">
        <w:rPr>
          <w:rFonts w:eastAsia="宋体" w:hint="eastAsia"/>
        </w:rPr>
        <w:t>euse</w:t>
      </w:r>
      <w:r w:rsidR="00704CEC" w:rsidRPr="00657F33">
        <w:rPr>
          <w:rFonts w:eastAsia="宋体"/>
        </w:rPr>
        <w:t xml:space="preserve"> LTE QMC including</w:t>
      </w:r>
      <w:r w:rsidRPr="00657F33">
        <w:rPr>
          <w:rFonts w:eastAsia="宋体" w:hint="eastAsia"/>
        </w:rPr>
        <w:t xml:space="preserve"> </w:t>
      </w:r>
      <w:r w:rsidRPr="00657F33">
        <w:rPr>
          <w:rFonts w:eastAsia="宋体"/>
        </w:rPr>
        <w:t>trace mechanism</w:t>
      </w:r>
    </w:p>
    <w:p w:rsidR="005F01EA" w:rsidRDefault="00832A7A" w:rsidP="00EE50BA">
      <w:pPr>
        <w:overflowPunct/>
        <w:autoSpaceDE/>
        <w:autoSpaceDN/>
        <w:adjustRightInd/>
        <w:textAlignment w:val="auto"/>
        <w:rPr>
          <w:rFonts w:eastAsiaTheme="minorEastAsia"/>
          <w:lang w:val="en-US" w:eastAsia="zh-CN"/>
        </w:rPr>
      </w:pPr>
      <w:r>
        <w:rPr>
          <w:rFonts w:eastAsiaTheme="minorEastAsia"/>
          <w:lang w:val="en-US" w:eastAsia="zh-CN"/>
        </w:rPr>
        <w:t>A</w:t>
      </w:r>
      <w:r>
        <w:rPr>
          <w:rFonts w:eastAsiaTheme="minorEastAsia" w:hint="eastAsia"/>
          <w:lang w:val="en-US" w:eastAsia="zh-CN"/>
        </w:rPr>
        <w:t>s</w:t>
      </w:r>
      <w:r w:rsidR="006417BB">
        <w:rPr>
          <w:rFonts w:eastAsiaTheme="minorEastAsia"/>
          <w:lang w:val="en-US" w:eastAsia="zh-CN"/>
        </w:rPr>
        <w:t xml:space="preserve"> </w:t>
      </w:r>
      <w:r w:rsidR="00D41187">
        <w:rPr>
          <w:rFonts w:eastAsiaTheme="minorEastAsia"/>
          <w:lang w:eastAsia="zh-CN"/>
        </w:rPr>
        <w:t xml:space="preserve">most requirements of NR </w:t>
      </w:r>
      <w:proofErr w:type="spellStart"/>
      <w:r w:rsidR="00D41187">
        <w:rPr>
          <w:rFonts w:eastAsiaTheme="minorEastAsia"/>
          <w:lang w:eastAsia="zh-CN"/>
        </w:rPr>
        <w:t>QoE</w:t>
      </w:r>
      <w:proofErr w:type="spellEnd"/>
      <w:r w:rsidR="00D41187">
        <w:rPr>
          <w:rFonts w:eastAsiaTheme="minorEastAsia"/>
          <w:lang w:eastAsia="zh-CN"/>
        </w:rPr>
        <w:t xml:space="preserve"> are the same as LTE QMC</w:t>
      </w:r>
      <w:r>
        <w:rPr>
          <w:rFonts w:eastAsiaTheme="minorEastAsia"/>
          <w:lang w:val="en-US" w:eastAsia="zh-CN"/>
        </w:rPr>
        <w:t xml:space="preserve">, it would be easier to reuse LTE QMC solution. </w:t>
      </w:r>
    </w:p>
    <w:p w:rsidR="00832A7A" w:rsidRPr="00832A7A" w:rsidRDefault="00036666" w:rsidP="00EE50BA">
      <w:pPr>
        <w:overflowPunct/>
        <w:autoSpaceDE/>
        <w:autoSpaceDN/>
        <w:adjustRightInd/>
        <w:textAlignment w:val="auto"/>
        <w:rPr>
          <w:rFonts w:eastAsiaTheme="minorEastAsia"/>
          <w:lang w:val="en-US" w:eastAsia="zh-CN"/>
        </w:rPr>
      </w:pPr>
      <w:r>
        <w:rPr>
          <w:rFonts w:eastAsiaTheme="minorEastAsia"/>
          <w:lang w:val="en-US" w:eastAsia="zh-CN"/>
        </w:rPr>
        <w:t>R</w:t>
      </w:r>
      <w:r w:rsidR="00832A7A">
        <w:rPr>
          <w:rFonts w:eastAsiaTheme="minorEastAsia"/>
          <w:lang w:val="en-US" w:eastAsia="zh-CN"/>
        </w:rPr>
        <w:t xml:space="preserve">euse trace mechanism </w:t>
      </w:r>
      <w:r>
        <w:rPr>
          <w:rFonts w:eastAsiaTheme="minorEastAsia"/>
          <w:lang w:val="en-US" w:eastAsia="zh-CN"/>
        </w:rPr>
        <w:t xml:space="preserve">including the messages and IEs </w:t>
      </w:r>
      <w:r w:rsidR="00832A7A">
        <w:rPr>
          <w:rFonts w:eastAsiaTheme="minorEastAsia"/>
          <w:lang w:val="en-US" w:eastAsia="zh-CN"/>
        </w:rPr>
        <w:t xml:space="preserve">is </w:t>
      </w:r>
      <w:r>
        <w:rPr>
          <w:rFonts w:eastAsiaTheme="minorEastAsia"/>
          <w:lang w:val="en-US" w:eastAsia="zh-CN"/>
        </w:rPr>
        <w:t xml:space="preserve">also </w:t>
      </w:r>
      <w:r w:rsidR="00832A7A">
        <w:rPr>
          <w:rFonts w:eastAsiaTheme="minorEastAsia"/>
          <w:lang w:val="en-US" w:eastAsia="zh-CN"/>
        </w:rPr>
        <w:t xml:space="preserve">preferred since it has less </w:t>
      </w:r>
      <w:r>
        <w:rPr>
          <w:rFonts w:eastAsiaTheme="minorEastAsia"/>
          <w:lang w:val="en-US" w:eastAsia="zh-CN"/>
        </w:rPr>
        <w:t xml:space="preserve">specification </w:t>
      </w:r>
      <w:r w:rsidR="00832A7A">
        <w:rPr>
          <w:rFonts w:eastAsiaTheme="minorEastAsia"/>
          <w:lang w:val="en-US" w:eastAsia="zh-CN"/>
        </w:rPr>
        <w:t xml:space="preserve">impact. </w:t>
      </w:r>
      <w:r w:rsidR="005F01EA">
        <w:rPr>
          <w:rFonts w:eastAsiaTheme="minorEastAsia"/>
          <w:lang w:val="en-US" w:eastAsia="zh-CN"/>
        </w:rPr>
        <w:t xml:space="preserve">Regarding the enhancement of adopting </w:t>
      </w:r>
      <w:proofErr w:type="spellStart"/>
      <w:r w:rsidR="005F01EA">
        <w:rPr>
          <w:rFonts w:eastAsiaTheme="minorEastAsia"/>
          <w:lang w:val="en-US" w:eastAsia="zh-CN"/>
        </w:rPr>
        <w:t>QoE</w:t>
      </w:r>
      <w:proofErr w:type="spellEnd"/>
      <w:r w:rsidR="005F01EA">
        <w:rPr>
          <w:rFonts w:eastAsiaTheme="minorEastAsia"/>
          <w:lang w:val="en-US" w:eastAsia="zh-CN"/>
        </w:rPr>
        <w:t xml:space="preserve"> configuration to trace mechanism, the MDT solution can be referred</w:t>
      </w:r>
      <w:r w:rsidR="00CC56ED">
        <w:rPr>
          <w:rFonts w:eastAsiaTheme="minorEastAsia"/>
          <w:lang w:val="en-US" w:eastAsia="zh-CN"/>
        </w:rPr>
        <w:t xml:space="preserve"> as it faced the same issues as </w:t>
      </w:r>
      <w:proofErr w:type="spellStart"/>
      <w:r w:rsidR="00CC56ED">
        <w:rPr>
          <w:rFonts w:eastAsiaTheme="minorEastAsia"/>
          <w:lang w:val="en-US" w:eastAsia="zh-CN"/>
        </w:rPr>
        <w:t>QoE</w:t>
      </w:r>
      <w:proofErr w:type="spellEnd"/>
      <w:r w:rsidR="00CC56ED">
        <w:rPr>
          <w:rFonts w:eastAsiaTheme="minorEastAsia"/>
          <w:lang w:val="en-US" w:eastAsia="zh-CN"/>
        </w:rPr>
        <w:t xml:space="preserve"> configuration</w:t>
      </w:r>
      <w:r w:rsidR="005F01EA">
        <w:rPr>
          <w:rFonts w:eastAsiaTheme="minorEastAsia"/>
          <w:lang w:val="en-US" w:eastAsia="zh-CN"/>
        </w:rPr>
        <w:t xml:space="preserve">. </w:t>
      </w:r>
    </w:p>
    <w:p w:rsidR="004F5713" w:rsidRDefault="004F5713" w:rsidP="00EE50BA">
      <w:pPr>
        <w:overflowPunct/>
        <w:autoSpaceDE/>
        <w:autoSpaceDN/>
        <w:adjustRightInd/>
        <w:textAlignment w:val="auto"/>
        <w:rPr>
          <w:rFonts w:eastAsiaTheme="minorEastAsia"/>
          <w:b/>
          <w:lang w:val="en-US" w:eastAsia="zh-CN"/>
        </w:rPr>
      </w:pPr>
      <w:r w:rsidRPr="00D41187">
        <w:rPr>
          <w:b/>
          <w:lang w:val="en-US" w:eastAsia="zh-CN"/>
        </w:rPr>
        <w:t xml:space="preserve">Observation </w:t>
      </w:r>
      <w:r>
        <w:rPr>
          <w:b/>
          <w:lang w:val="en-US" w:eastAsia="zh-CN"/>
        </w:rPr>
        <w:t xml:space="preserve">2 Reuse LTE QMC solution including trace mechanism will </w:t>
      </w:r>
      <w:r w:rsidR="000A1850">
        <w:rPr>
          <w:b/>
          <w:lang w:val="en-US" w:eastAsia="zh-CN"/>
        </w:rPr>
        <w:t>have</w:t>
      </w:r>
      <w:r>
        <w:rPr>
          <w:b/>
          <w:lang w:val="en-US" w:eastAsia="zh-CN"/>
        </w:rPr>
        <w:t xml:space="preserve"> less impact on specifications.</w:t>
      </w:r>
    </w:p>
    <w:p w:rsidR="00D07C69" w:rsidRPr="00BB6F92" w:rsidRDefault="004F471D" w:rsidP="00EE50BA">
      <w:pPr>
        <w:overflowPunct/>
        <w:autoSpaceDE/>
        <w:autoSpaceDN/>
        <w:adjustRightInd/>
        <w:textAlignment w:val="auto"/>
        <w:rPr>
          <w:rFonts w:eastAsiaTheme="minorEastAsia"/>
          <w:lang w:val="en-US" w:eastAsia="zh-CN"/>
        </w:rPr>
      </w:pPr>
      <w:r w:rsidRPr="002F0E01">
        <w:rPr>
          <w:rFonts w:eastAsiaTheme="minorEastAsia"/>
          <w:b/>
          <w:lang w:val="en-US" w:eastAsia="zh-CN"/>
        </w:rPr>
        <w:t xml:space="preserve">Proposal </w:t>
      </w:r>
      <w:r>
        <w:rPr>
          <w:rFonts w:eastAsiaTheme="minorEastAsia"/>
          <w:b/>
          <w:lang w:val="en-US" w:eastAsia="zh-CN"/>
        </w:rPr>
        <w:t>3</w:t>
      </w:r>
      <w:r w:rsidR="0067031F">
        <w:rPr>
          <w:rFonts w:eastAsiaTheme="minorEastAsia"/>
          <w:b/>
          <w:lang w:val="en-US" w:eastAsia="zh-CN"/>
        </w:rPr>
        <w:t>:</w:t>
      </w:r>
      <w:r w:rsidR="00CC56ED">
        <w:rPr>
          <w:rFonts w:eastAsiaTheme="minorEastAsia"/>
          <w:b/>
          <w:lang w:val="en-US" w:eastAsia="zh-CN"/>
        </w:rPr>
        <w:t xml:space="preserve"> R</w:t>
      </w:r>
      <w:r w:rsidR="0067031F">
        <w:rPr>
          <w:rFonts w:eastAsiaTheme="minorEastAsia"/>
          <w:b/>
          <w:lang w:val="en-US" w:eastAsia="zh-CN"/>
        </w:rPr>
        <w:t xml:space="preserve">euse Trace mechanism for </w:t>
      </w:r>
      <w:r w:rsidR="00704CEC">
        <w:rPr>
          <w:rFonts w:eastAsiaTheme="minorEastAsia"/>
          <w:b/>
          <w:lang w:val="en-US" w:eastAsia="zh-CN"/>
        </w:rPr>
        <w:t xml:space="preserve">NR </w:t>
      </w:r>
      <w:proofErr w:type="spellStart"/>
      <w:r w:rsidR="00704CEC">
        <w:rPr>
          <w:rFonts w:eastAsiaTheme="minorEastAsia"/>
          <w:b/>
          <w:lang w:val="en-US" w:eastAsia="zh-CN"/>
        </w:rPr>
        <w:t>QoE</w:t>
      </w:r>
      <w:proofErr w:type="spellEnd"/>
      <w:r w:rsidR="00CC56ED">
        <w:rPr>
          <w:rFonts w:eastAsiaTheme="minorEastAsia"/>
          <w:b/>
          <w:lang w:val="en-US" w:eastAsia="zh-CN"/>
        </w:rPr>
        <w:t xml:space="preserve"> is preferred, enhancements can refer MDT solution in NR.</w:t>
      </w:r>
      <w:r>
        <w:rPr>
          <w:rFonts w:eastAsiaTheme="minorEastAsia"/>
          <w:b/>
          <w:lang w:val="en-US" w:eastAsia="zh-CN"/>
        </w:rPr>
        <w:t xml:space="preserve"> </w:t>
      </w:r>
    </w:p>
    <w:p w:rsidR="00832A7A" w:rsidRPr="00657F33" w:rsidRDefault="00832A7A" w:rsidP="00657F33">
      <w:pPr>
        <w:pStyle w:val="3"/>
        <w:keepNext/>
        <w:keepLines/>
        <w:numPr>
          <w:ilvl w:val="0"/>
          <w:numId w:val="0"/>
        </w:numPr>
        <w:spacing w:beforeAutospacing="0" w:afterLines="0" w:after="180"/>
        <w:ind w:left="1134" w:hanging="1134"/>
        <w:rPr>
          <w:rFonts w:eastAsia="宋体"/>
        </w:rPr>
      </w:pPr>
      <w:r w:rsidRPr="00657F33">
        <w:rPr>
          <w:rFonts w:eastAsia="宋体"/>
        </w:rPr>
        <w:t xml:space="preserve">2.2.2 Configuring multiple </w:t>
      </w:r>
      <w:proofErr w:type="spellStart"/>
      <w:r w:rsidRPr="00657F33">
        <w:rPr>
          <w:rFonts w:eastAsia="宋体"/>
        </w:rPr>
        <w:t>QoE</w:t>
      </w:r>
      <w:proofErr w:type="spellEnd"/>
      <w:r w:rsidRPr="00657F33">
        <w:rPr>
          <w:rFonts w:eastAsia="宋体"/>
        </w:rPr>
        <w:t xml:space="preserve"> measurements for a </w:t>
      </w:r>
      <w:r w:rsidR="009C5B90" w:rsidRPr="00657F33">
        <w:rPr>
          <w:rFonts w:eastAsia="宋体"/>
        </w:rPr>
        <w:t>single</w:t>
      </w:r>
      <w:r w:rsidRPr="00657F33">
        <w:rPr>
          <w:rFonts w:eastAsia="宋体"/>
        </w:rPr>
        <w:t xml:space="preserve"> UE</w:t>
      </w:r>
    </w:p>
    <w:p w:rsidR="00832A7A" w:rsidRDefault="00832A7A" w:rsidP="00832A7A">
      <w:pPr>
        <w:overflowPunct/>
        <w:autoSpaceDE/>
        <w:autoSpaceDN/>
        <w:adjustRightInd/>
        <w:textAlignment w:val="auto"/>
        <w:rPr>
          <w:rFonts w:eastAsiaTheme="minorEastAsia"/>
          <w:lang w:val="en-US" w:eastAsia="zh-CN"/>
        </w:rPr>
      </w:pPr>
      <w:r>
        <w:rPr>
          <w:rFonts w:eastAsiaTheme="minorEastAsia"/>
          <w:lang w:val="en-US" w:eastAsia="zh-CN"/>
        </w:rPr>
        <w:t>Unlike</w:t>
      </w:r>
      <w:r>
        <w:rPr>
          <w:rFonts w:eastAsiaTheme="minorEastAsia" w:hint="eastAsia"/>
          <w:lang w:val="en-US" w:eastAsia="zh-CN"/>
        </w:rPr>
        <w:t xml:space="preserve"> </w:t>
      </w:r>
      <w:r>
        <w:rPr>
          <w:rFonts w:eastAsiaTheme="minorEastAsia"/>
          <w:lang w:val="en-US" w:eastAsia="zh-CN"/>
        </w:rPr>
        <w:t xml:space="preserve">LTE QMC in which only two services are considered, diverse services and </w:t>
      </w:r>
      <w:r w:rsidRPr="00D07C69">
        <w:rPr>
          <w:rFonts w:eastAsiaTheme="minorEastAsia"/>
          <w:lang w:val="en-US" w:eastAsia="zh-CN"/>
        </w:rPr>
        <w:t>new emerging services</w:t>
      </w:r>
      <w:r>
        <w:rPr>
          <w:rFonts w:eastAsiaTheme="minorEastAsia"/>
          <w:lang w:val="en-US" w:eastAsia="zh-CN"/>
        </w:rPr>
        <w:t xml:space="preserve"> should be considered in NR </w:t>
      </w:r>
      <w:proofErr w:type="spellStart"/>
      <w:r>
        <w:rPr>
          <w:rFonts w:eastAsiaTheme="minorEastAsia"/>
          <w:lang w:val="en-US" w:eastAsia="zh-CN"/>
        </w:rPr>
        <w:t>QoE</w:t>
      </w:r>
      <w:proofErr w:type="spellEnd"/>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 xml:space="preserve">A single UE may have one or more </w:t>
      </w:r>
      <w:proofErr w:type="spellStart"/>
      <w:r>
        <w:rPr>
          <w:rFonts w:eastAsiaTheme="minorEastAsia"/>
          <w:lang w:val="en-US" w:eastAsia="zh-CN"/>
        </w:rPr>
        <w:t>QoE</w:t>
      </w:r>
      <w:proofErr w:type="spellEnd"/>
      <w:r>
        <w:rPr>
          <w:rFonts w:eastAsiaTheme="minorEastAsia"/>
          <w:lang w:val="en-US" w:eastAsia="zh-CN"/>
        </w:rPr>
        <w:t xml:space="preserve"> measurement</w:t>
      </w:r>
      <w:r w:rsidR="006417BB">
        <w:rPr>
          <w:rFonts w:eastAsiaTheme="minorEastAsia"/>
          <w:lang w:val="en-US" w:eastAsia="zh-CN"/>
        </w:rPr>
        <w:t>(s)</w:t>
      </w:r>
      <w:r>
        <w:rPr>
          <w:rFonts w:eastAsiaTheme="minorEastAsia"/>
          <w:lang w:val="en-US" w:eastAsia="zh-CN"/>
        </w:rPr>
        <w:t xml:space="preserve"> configured at the same time, which means activate and deactivate one or more </w:t>
      </w:r>
      <w:proofErr w:type="spellStart"/>
      <w:r>
        <w:rPr>
          <w:rFonts w:eastAsiaTheme="minorEastAsia"/>
          <w:lang w:val="en-US" w:eastAsia="zh-CN"/>
        </w:rPr>
        <w:t>QoE</w:t>
      </w:r>
      <w:proofErr w:type="spellEnd"/>
      <w:r>
        <w:rPr>
          <w:rFonts w:eastAsiaTheme="minorEastAsia"/>
          <w:lang w:val="en-US" w:eastAsia="zh-CN"/>
        </w:rPr>
        <w:t xml:space="preserve"> measurement</w:t>
      </w:r>
      <w:r w:rsidR="006417BB">
        <w:rPr>
          <w:rFonts w:eastAsiaTheme="minorEastAsia"/>
          <w:lang w:val="en-US" w:eastAsia="zh-CN"/>
        </w:rPr>
        <w:t>(s)</w:t>
      </w:r>
      <w:r w:rsidR="009C5B90">
        <w:rPr>
          <w:rFonts w:eastAsiaTheme="minorEastAsia"/>
          <w:lang w:val="en-US" w:eastAsia="zh-CN"/>
        </w:rPr>
        <w:t xml:space="preserve"> simultaneously</w:t>
      </w:r>
      <w:r>
        <w:rPr>
          <w:rFonts w:eastAsiaTheme="minorEastAsia"/>
          <w:lang w:val="en-US" w:eastAsia="zh-CN"/>
        </w:rPr>
        <w:t xml:space="preserve"> for a UE should be </w:t>
      </w:r>
      <w:r w:rsidR="006417BB">
        <w:rPr>
          <w:rFonts w:eastAsiaTheme="minorEastAsia"/>
          <w:lang w:val="en-US" w:eastAsia="zh-CN"/>
        </w:rPr>
        <w:t xml:space="preserve">supported in NR </w:t>
      </w:r>
      <w:proofErr w:type="spellStart"/>
      <w:r w:rsidR="006417BB">
        <w:rPr>
          <w:rFonts w:eastAsiaTheme="minorEastAsia"/>
          <w:lang w:val="en-US" w:eastAsia="zh-CN"/>
        </w:rPr>
        <w:t>QoE</w:t>
      </w:r>
      <w:proofErr w:type="spellEnd"/>
      <w:r w:rsidR="006417BB">
        <w:rPr>
          <w:rFonts w:eastAsiaTheme="minorEastAsia"/>
          <w:lang w:val="en-US" w:eastAsia="zh-CN"/>
        </w:rPr>
        <w:t xml:space="preserve"> management</w:t>
      </w:r>
      <w:r>
        <w:rPr>
          <w:rFonts w:eastAsiaTheme="minorEastAsia"/>
          <w:lang w:val="en-US" w:eastAsia="zh-CN"/>
        </w:rPr>
        <w:t>.</w:t>
      </w:r>
    </w:p>
    <w:p w:rsidR="00832A7A" w:rsidRDefault="00832A7A" w:rsidP="00832A7A">
      <w:pPr>
        <w:overflowPunct/>
        <w:autoSpaceDE/>
        <w:autoSpaceDN/>
        <w:adjustRightInd/>
        <w:textAlignment w:val="auto"/>
        <w:rPr>
          <w:rFonts w:eastAsiaTheme="minorEastAsia"/>
          <w:lang w:val="en-US" w:eastAsia="zh-CN"/>
        </w:rPr>
      </w:pPr>
      <w:r>
        <w:rPr>
          <w:rFonts w:eastAsiaTheme="minorEastAsia"/>
          <w:lang w:val="en-US" w:eastAsia="zh-CN"/>
        </w:rPr>
        <w:t xml:space="preserve">To support activate one or more </w:t>
      </w:r>
      <w:proofErr w:type="spellStart"/>
      <w:r>
        <w:rPr>
          <w:rFonts w:eastAsiaTheme="minorEastAsia"/>
          <w:lang w:val="en-US" w:eastAsia="zh-CN"/>
        </w:rPr>
        <w:t>QoE</w:t>
      </w:r>
      <w:proofErr w:type="spellEnd"/>
      <w:r>
        <w:rPr>
          <w:rFonts w:eastAsiaTheme="minorEastAsia"/>
          <w:lang w:val="en-US" w:eastAsia="zh-CN"/>
        </w:rPr>
        <w:t xml:space="preserve"> measurement</w:t>
      </w:r>
      <w:r w:rsidR="006417BB">
        <w:rPr>
          <w:rFonts w:eastAsiaTheme="minorEastAsia"/>
          <w:lang w:val="en-US" w:eastAsia="zh-CN"/>
        </w:rPr>
        <w:t>(s)</w:t>
      </w:r>
      <w:r>
        <w:rPr>
          <w:rFonts w:eastAsiaTheme="minorEastAsia"/>
          <w:lang w:val="en-US" w:eastAsia="zh-CN"/>
        </w:rPr>
        <w:t xml:space="preserve"> configuration</w:t>
      </w:r>
      <w:r w:rsidR="009C5B90" w:rsidRPr="009C5B90">
        <w:rPr>
          <w:rFonts w:eastAsiaTheme="minorEastAsia"/>
          <w:lang w:val="en-US" w:eastAsia="zh-CN"/>
        </w:rPr>
        <w:t xml:space="preserve"> </w:t>
      </w:r>
      <w:r w:rsidR="009C5B90">
        <w:rPr>
          <w:rFonts w:eastAsiaTheme="minorEastAsia"/>
          <w:lang w:val="en-US" w:eastAsia="zh-CN"/>
        </w:rPr>
        <w:t>simultaneously</w:t>
      </w:r>
      <w:r>
        <w:rPr>
          <w:rFonts w:eastAsiaTheme="minorEastAsia"/>
          <w:lang w:val="en-US" w:eastAsia="zh-CN"/>
        </w:rPr>
        <w:t xml:space="preserve">, it is proposed to add </w:t>
      </w:r>
      <w:proofErr w:type="spellStart"/>
      <w:r>
        <w:rPr>
          <w:rFonts w:eastAsiaTheme="minorEastAsia"/>
          <w:lang w:val="en-US" w:eastAsia="zh-CN"/>
        </w:rPr>
        <w:t>QoE</w:t>
      </w:r>
      <w:proofErr w:type="spellEnd"/>
      <w:r>
        <w:rPr>
          <w:rFonts w:eastAsiaTheme="minorEastAsia"/>
          <w:lang w:val="en-US" w:eastAsia="zh-CN"/>
        </w:rPr>
        <w:t xml:space="preserve"> measurement list in </w:t>
      </w:r>
      <w:proofErr w:type="spellStart"/>
      <w:r>
        <w:rPr>
          <w:rFonts w:eastAsiaTheme="minorEastAsia"/>
          <w:lang w:val="en-US" w:eastAsia="zh-CN"/>
        </w:rPr>
        <w:t>QoE</w:t>
      </w:r>
      <w:proofErr w:type="spellEnd"/>
      <w:r>
        <w:rPr>
          <w:rFonts w:eastAsiaTheme="minorEastAsia"/>
          <w:lang w:val="en-US" w:eastAsia="zh-CN"/>
        </w:rPr>
        <w:t xml:space="preserve"> measurement configuration.</w:t>
      </w:r>
    </w:p>
    <w:p w:rsidR="00832A7A" w:rsidRDefault="00832A7A" w:rsidP="00832A7A">
      <w:pPr>
        <w:overflowPunct/>
        <w:autoSpaceDE/>
        <w:autoSpaceDN/>
        <w:adjustRightInd/>
        <w:textAlignment w:val="auto"/>
        <w:rPr>
          <w:rFonts w:eastAsiaTheme="minorEastAsia"/>
          <w:lang w:val="en-US" w:eastAsia="zh-CN"/>
        </w:rPr>
      </w:pPr>
      <w:r>
        <w:rPr>
          <w:rFonts w:eastAsiaTheme="minorEastAsia"/>
          <w:lang w:val="en-US" w:eastAsia="zh-CN"/>
        </w:rPr>
        <w:t xml:space="preserve">To support deactivate one of the multiple </w:t>
      </w:r>
      <w:proofErr w:type="spellStart"/>
      <w:r>
        <w:rPr>
          <w:rFonts w:eastAsiaTheme="minorEastAsia"/>
          <w:lang w:val="en-US" w:eastAsia="zh-CN"/>
        </w:rPr>
        <w:t>QoE</w:t>
      </w:r>
      <w:proofErr w:type="spellEnd"/>
      <w:r>
        <w:rPr>
          <w:rFonts w:eastAsiaTheme="minorEastAsia"/>
          <w:lang w:val="en-US" w:eastAsia="zh-CN"/>
        </w:rPr>
        <w:t xml:space="preserve"> measurements, it is proposed to add </w:t>
      </w:r>
      <w:r w:rsidR="006417BB">
        <w:rPr>
          <w:rFonts w:eastAsiaTheme="minorEastAsia"/>
          <w:lang w:val="en-US" w:eastAsia="zh-CN"/>
        </w:rPr>
        <w:t xml:space="preserve">deactivation indication in deactivation configuration to notify </w:t>
      </w:r>
      <w:r w:rsidR="005F5B47">
        <w:rPr>
          <w:rFonts w:eastAsiaTheme="minorEastAsia"/>
          <w:lang w:val="en-US" w:eastAsia="zh-CN"/>
        </w:rPr>
        <w:t xml:space="preserve">UE </w:t>
      </w:r>
      <w:r w:rsidR="006417BB">
        <w:rPr>
          <w:rFonts w:eastAsiaTheme="minorEastAsia"/>
          <w:lang w:val="en-US" w:eastAsia="zh-CN"/>
        </w:rPr>
        <w:t xml:space="preserve">which </w:t>
      </w:r>
      <w:proofErr w:type="spellStart"/>
      <w:r w:rsidR="006417BB">
        <w:rPr>
          <w:rFonts w:eastAsiaTheme="minorEastAsia"/>
          <w:lang w:val="en-US" w:eastAsia="zh-CN"/>
        </w:rPr>
        <w:t>QoE</w:t>
      </w:r>
      <w:proofErr w:type="spellEnd"/>
      <w:r w:rsidR="006417BB">
        <w:rPr>
          <w:rFonts w:eastAsiaTheme="minorEastAsia"/>
          <w:lang w:val="en-US" w:eastAsia="zh-CN"/>
        </w:rPr>
        <w:t xml:space="preserve"> measurement should be deactivated</w:t>
      </w:r>
      <w:r>
        <w:rPr>
          <w:rFonts w:eastAsiaTheme="minorEastAsia"/>
          <w:lang w:val="en-US" w:eastAsia="zh-CN"/>
        </w:rPr>
        <w:t xml:space="preserve">. </w:t>
      </w:r>
    </w:p>
    <w:p w:rsidR="004F5713" w:rsidRDefault="004F5713" w:rsidP="00832A7A">
      <w:pPr>
        <w:overflowPunct/>
        <w:autoSpaceDE/>
        <w:autoSpaceDN/>
        <w:adjustRightInd/>
        <w:textAlignment w:val="auto"/>
        <w:rPr>
          <w:rFonts w:eastAsiaTheme="minorEastAsia"/>
          <w:b/>
          <w:lang w:val="en-US" w:eastAsia="zh-CN"/>
        </w:rPr>
      </w:pPr>
      <w:r w:rsidRPr="00D41187">
        <w:rPr>
          <w:b/>
          <w:lang w:val="en-US" w:eastAsia="zh-CN"/>
        </w:rPr>
        <w:t xml:space="preserve">Observation </w:t>
      </w:r>
      <w:r>
        <w:rPr>
          <w:b/>
          <w:lang w:val="en-US" w:eastAsia="zh-CN"/>
        </w:rPr>
        <w:t xml:space="preserve">3: </w:t>
      </w:r>
      <w:r w:rsidR="003704CB">
        <w:rPr>
          <w:b/>
          <w:lang w:val="en-US" w:eastAsia="zh-CN"/>
        </w:rPr>
        <w:t>T</w:t>
      </w:r>
      <w:r>
        <w:rPr>
          <w:b/>
          <w:lang w:val="en-US" w:eastAsia="zh-CN"/>
        </w:rPr>
        <w:t xml:space="preserve">he main difference between LTE QMC and NR </w:t>
      </w:r>
      <w:proofErr w:type="spellStart"/>
      <w:r>
        <w:rPr>
          <w:b/>
          <w:lang w:val="en-US" w:eastAsia="zh-CN"/>
        </w:rPr>
        <w:t>QoE</w:t>
      </w:r>
      <w:proofErr w:type="spellEnd"/>
      <w:r>
        <w:rPr>
          <w:b/>
          <w:lang w:val="en-US" w:eastAsia="zh-CN"/>
        </w:rPr>
        <w:t xml:space="preserve"> is that a UE may have different </w:t>
      </w:r>
      <w:proofErr w:type="spellStart"/>
      <w:r>
        <w:rPr>
          <w:b/>
          <w:lang w:val="en-US" w:eastAsia="zh-CN"/>
        </w:rPr>
        <w:t>QoE</w:t>
      </w:r>
      <w:proofErr w:type="spellEnd"/>
      <w:r>
        <w:rPr>
          <w:b/>
          <w:lang w:val="en-US" w:eastAsia="zh-CN"/>
        </w:rPr>
        <w:t xml:space="preserve"> measurements at the same time</w:t>
      </w:r>
      <w:r w:rsidR="005F5B47">
        <w:rPr>
          <w:b/>
          <w:lang w:val="en-US" w:eastAsia="zh-CN"/>
        </w:rPr>
        <w:t xml:space="preserve"> in NR </w:t>
      </w:r>
      <w:proofErr w:type="spellStart"/>
      <w:r w:rsidR="005F5B47">
        <w:rPr>
          <w:b/>
          <w:lang w:val="en-US" w:eastAsia="zh-CN"/>
        </w:rPr>
        <w:t>QoE</w:t>
      </w:r>
      <w:proofErr w:type="spellEnd"/>
      <w:r>
        <w:rPr>
          <w:b/>
          <w:lang w:val="en-US" w:eastAsia="zh-CN"/>
        </w:rPr>
        <w:t>.</w:t>
      </w:r>
    </w:p>
    <w:p w:rsidR="00832A7A" w:rsidRDefault="00832A7A" w:rsidP="00832A7A">
      <w:pPr>
        <w:overflowPunct/>
        <w:autoSpaceDE/>
        <w:autoSpaceDN/>
        <w:adjustRightInd/>
        <w:textAlignment w:val="auto"/>
        <w:rPr>
          <w:rFonts w:eastAsiaTheme="minorEastAsia"/>
          <w:b/>
          <w:lang w:val="en-US" w:eastAsia="zh-CN"/>
        </w:rPr>
      </w:pPr>
      <w:r w:rsidRPr="002F0E01">
        <w:rPr>
          <w:rFonts w:eastAsiaTheme="minorEastAsia"/>
          <w:b/>
          <w:lang w:val="en-US" w:eastAsia="zh-CN"/>
        </w:rPr>
        <w:t xml:space="preserve">Proposal </w:t>
      </w:r>
      <w:r>
        <w:rPr>
          <w:rFonts w:eastAsiaTheme="minorEastAsia"/>
          <w:b/>
          <w:lang w:val="en-US" w:eastAsia="zh-CN"/>
        </w:rPr>
        <w:t>4</w:t>
      </w:r>
      <w:r w:rsidRPr="002F0E01">
        <w:rPr>
          <w:rFonts w:eastAsiaTheme="minorEastAsia"/>
          <w:b/>
          <w:lang w:val="en-US" w:eastAsia="zh-CN"/>
        </w:rPr>
        <w:t>:</w:t>
      </w:r>
      <w:r>
        <w:rPr>
          <w:rFonts w:eastAsiaTheme="minorEastAsia"/>
          <w:b/>
          <w:lang w:val="en-US" w:eastAsia="zh-CN"/>
        </w:rPr>
        <w:t xml:space="preserve"> </w:t>
      </w:r>
      <w:r w:rsidR="004F5713">
        <w:rPr>
          <w:rFonts w:eastAsiaTheme="minorEastAsia"/>
          <w:b/>
          <w:lang w:val="en-US" w:eastAsia="zh-CN"/>
        </w:rPr>
        <w:t>Activation and deactivation m</w:t>
      </w:r>
      <w:r w:rsidR="0067031F">
        <w:rPr>
          <w:rFonts w:eastAsiaTheme="minorEastAsia"/>
          <w:b/>
          <w:lang w:val="en-US" w:eastAsia="zh-CN"/>
        </w:rPr>
        <w:t xml:space="preserve">ultiple </w:t>
      </w:r>
      <w:proofErr w:type="spellStart"/>
      <w:r w:rsidR="0067031F">
        <w:rPr>
          <w:rFonts w:eastAsiaTheme="minorEastAsia"/>
          <w:b/>
          <w:lang w:val="en-US" w:eastAsia="zh-CN"/>
        </w:rPr>
        <w:t>QoE</w:t>
      </w:r>
      <w:proofErr w:type="spellEnd"/>
      <w:r w:rsidR="0067031F">
        <w:rPr>
          <w:rFonts w:eastAsiaTheme="minorEastAsia"/>
          <w:b/>
          <w:lang w:val="en-US" w:eastAsia="zh-CN"/>
        </w:rPr>
        <w:t xml:space="preserve"> measurements for a single UE should be supported</w:t>
      </w:r>
      <w:r w:rsidR="00CC56ED">
        <w:rPr>
          <w:rFonts w:eastAsiaTheme="minorEastAsia"/>
          <w:b/>
          <w:lang w:val="en-US" w:eastAsia="zh-CN"/>
        </w:rPr>
        <w:t xml:space="preserve"> in NR </w:t>
      </w:r>
      <w:proofErr w:type="spellStart"/>
      <w:r w:rsidR="00CC56ED">
        <w:rPr>
          <w:rFonts w:eastAsiaTheme="minorEastAsia"/>
          <w:b/>
          <w:lang w:val="en-US" w:eastAsia="zh-CN"/>
        </w:rPr>
        <w:t>QoE</w:t>
      </w:r>
      <w:proofErr w:type="spellEnd"/>
      <w:r w:rsidR="0067031F">
        <w:rPr>
          <w:rFonts w:eastAsiaTheme="minorEastAsia"/>
          <w:b/>
          <w:lang w:val="en-US" w:eastAsia="zh-CN"/>
        </w:rPr>
        <w:t>.</w:t>
      </w:r>
      <w:r w:rsidR="00DE5086">
        <w:rPr>
          <w:rFonts w:eastAsiaTheme="minorEastAsia"/>
          <w:b/>
          <w:lang w:val="en-US" w:eastAsia="zh-CN"/>
        </w:rPr>
        <w:t xml:space="preserve"> </w:t>
      </w:r>
    </w:p>
    <w:p w:rsidR="00DE5086" w:rsidRPr="00657F33" w:rsidRDefault="00DE5086" w:rsidP="00657F33">
      <w:pPr>
        <w:pStyle w:val="3"/>
        <w:keepNext/>
        <w:keepLines/>
        <w:numPr>
          <w:ilvl w:val="0"/>
          <w:numId w:val="0"/>
        </w:numPr>
        <w:spacing w:beforeAutospacing="0" w:afterLines="0" w:after="180"/>
        <w:ind w:left="1134" w:hanging="1134"/>
        <w:rPr>
          <w:rFonts w:eastAsia="宋体"/>
        </w:rPr>
      </w:pPr>
      <w:r w:rsidRPr="00657F33">
        <w:rPr>
          <w:rFonts w:eastAsia="宋体"/>
        </w:rPr>
        <w:t>2.2.3 RAN overload handling</w:t>
      </w:r>
    </w:p>
    <w:p w:rsidR="00E60F04" w:rsidRDefault="0016483F" w:rsidP="00832A7A">
      <w:pPr>
        <w:overflowPunct/>
        <w:autoSpaceDE/>
        <w:autoSpaceDN/>
        <w:adjustRightInd/>
        <w:textAlignment w:val="auto"/>
        <w:rPr>
          <w:rFonts w:eastAsiaTheme="minorEastAsia"/>
          <w:lang w:eastAsia="zh-CN"/>
        </w:rPr>
      </w:pPr>
      <w:r>
        <w:rPr>
          <w:rFonts w:eastAsiaTheme="minorEastAsia"/>
          <w:lang w:eastAsia="zh-CN"/>
        </w:rPr>
        <w:t>W</w:t>
      </w:r>
      <w:r>
        <w:rPr>
          <w:rFonts w:eastAsiaTheme="minorEastAsia" w:hint="eastAsia"/>
          <w:lang w:eastAsia="zh-CN"/>
        </w:rPr>
        <w:t xml:space="preserve">hen </w:t>
      </w:r>
      <w:r>
        <w:rPr>
          <w:rFonts w:eastAsiaTheme="minorEastAsia"/>
          <w:lang w:eastAsia="zh-CN"/>
        </w:rPr>
        <w:t xml:space="preserve">RAN overload, the on-gonging </w:t>
      </w:r>
      <w:proofErr w:type="spellStart"/>
      <w:r>
        <w:rPr>
          <w:rFonts w:eastAsiaTheme="minorEastAsia"/>
          <w:lang w:eastAsia="zh-CN"/>
        </w:rPr>
        <w:t>QoE</w:t>
      </w:r>
      <w:proofErr w:type="spellEnd"/>
      <w:r>
        <w:rPr>
          <w:rFonts w:eastAsiaTheme="minorEastAsia"/>
          <w:lang w:eastAsia="zh-CN"/>
        </w:rPr>
        <w:t xml:space="preserve"> reporting will be </w:t>
      </w:r>
      <w:r w:rsidR="00E60F04">
        <w:rPr>
          <w:rFonts w:eastAsiaTheme="minorEastAsia"/>
          <w:lang w:eastAsia="zh-CN"/>
        </w:rPr>
        <w:t xml:space="preserve">stopped. However, </w:t>
      </w:r>
      <w:r>
        <w:rPr>
          <w:rFonts w:eastAsiaTheme="minorEastAsia"/>
          <w:lang w:eastAsia="zh-CN"/>
        </w:rPr>
        <w:t xml:space="preserve">the </w:t>
      </w:r>
      <w:proofErr w:type="spellStart"/>
      <w:r>
        <w:rPr>
          <w:rFonts w:eastAsiaTheme="minorEastAsia"/>
          <w:lang w:eastAsia="zh-CN"/>
        </w:rPr>
        <w:t>QoE</w:t>
      </w:r>
      <w:proofErr w:type="spellEnd"/>
      <w:r w:rsidR="00E60F04">
        <w:rPr>
          <w:rFonts w:eastAsiaTheme="minorEastAsia"/>
          <w:lang w:eastAsia="zh-CN"/>
        </w:rPr>
        <w:t xml:space="preserve"> when RAN overload</w:t>
      </w:r>
      <w:r>
        <w:rPr>
          <w:rFonts w:eastAsiaTheme="minorEastAsia"/>
          <w:lang w:eastAsia="zh-CN"/>
        </w:rPr>
        <w:t xml:space="preserve"> is more important for operators than any other time</w:t>
      </w:r>
      <w:r w:rsidR="00E60F04">
        <w:rPr>
          <w:rFonts w:eastAsiaTheme="minorEastAsia"/>
          <w:lang w:eastAsia="zh-CN"/>
        </w:rPr>
        <w:t xml:space="preserve">. To </w:t>
      </w:r>
      <w:r w:rsidR="005F5B47">
        <w:rPr>
          <w:rFonts w:eastAsiaTheme="minorEastAsia"/>
          <w:lang w:eastAsia="zh-CN"/>
        </w:rPr>
        <w:t>keep</w:t>
      </w:r>
      <w:r w:rsidR="00E60F04">
        <w:rPr>
          <w:rFonts w:eastAsiaTheme="minorEastAsia"/>
          <w:lang w:eastAsia="zh-CN"/>
        </w:rPr>
        <w:t xml:space="preserve"> the integrity of </w:t>
      </w:r>
      <w:proofErr w:type="spellStart"/>
      <w:r w:rsidR="00E60F04">
        <w:rPr>
          <w:rFonts w:eastAsiaTheme="minorEastAsia"/>
          <w:lang w:eastAsia="zh-CN"/>
        </w:rPr>
        <w:t>QoE</w:t>
      </w:r>
      <w:proofErr w:type="spellEnd"/>
      <w:r w:rsidR="00E60F04">
        <w:rPr>
          <w:rFonts w:eastAsiaTheme="minorEastAsia"/>
          <w:lang w:eastAsia="zh-CN"/>
        </w:rPr>
        <w:t xml:space="preserve"> reports even in RAN overload, two solutions can be considered:</w:t>
      </w:r>
    </w:p>
    <w:p w:rsidR="00E60F04" w:rsidRDefault="00E60F04" w:rsidP="00832A7A">
      <w:pPr>
        <w:overflowPunct/>
        <w:autoSpaceDE/>
        <w:autoSpaceDN/>
        <w:adjustRightInd/>
        <w:textAlignment w:val="auto"/>
        <w:rPr>
          <w:rFonts w:eastAsiaTheme="minorEastAsia"/>
          <w:lang w:eastAsia="zh-CN"/>
        </w:rPr>
      </w:pPr>
      <w:r>
        <w:rPr>
          <w:rFonts w:eastAsiaTheme="minorEastAsia"/>
          <w:lang w:eastAsia="zh-CN"/>
        </w:rPr>
        <w:t xml:space="preserve">- Suspend </w:t>
      </w:r>
      <w:proofErr w:type="spellStart"/>
      <w:r>
        <w:rPr>
          <w:rFonts w:eastAsiaTheme="minorEastAsia"/>
          <w:lang w:eastAsia="zh-CN"/>
        </w:rPr>
        <w:t>QoE</w:t>
      </w:r>
      <w:proofErr w:type="spellEnd"/>
      <w:r>
        <w:rPr>
          <w:rFonts w:eastAsiaTheme="minorEastAsia"/>
          <w:lang w:eastAsia="zh-CN"/>
        </w:rPr>
        <w:t xml:space="preserve"> reporting in UE AS layer, the </w:t>
      </w:r>
      <w:proofErr w:type="spellStart"/>
      <w:r>
        <w:rPr>
          <w:rFonts w:eastAsiaTheme="minorEastAsia"/>
          <w:lang w:eastAsia="zh-CN"/>
        </w:rPr>
        <w:t>QoE</w:t>
      </w:r>
      <w:proofErr w:type="spellEnd"/>
      <w:r>
        <w:rPr>
          <w:rFonts w:eastAsiaTheme="minorEastAsia"/>
          <w:lang w:eastAsia="zh-CN"/>
        </w:rPr>
        <w:t xml:space="preserve"> measurement in UE application layer is not change, the </w:t>
      </w:r>
      <w:proofErr w:type="spellStart"/>
      <w:r>
        <w:rPr>
          <w:rFonts w:eastAsiaTheme="minorEastAsia"/>
          <w:lang w:eastAsia="zh-CN"/>
        </w:rPr>
        <w:t>QoE</w:t>
      </w:r>
      <w:proofErr w:type="spellEnd"/>
      <w:r>
        <w:rPr>
          <w:rFonts w:eastAsiaTheme="minorEastAsia"/>
          <w:lang w:eastAsia="zh-CN"/>
        </w:rPr>
        <w:t xml:space="preserve"> reports will be buffered in UE AS layer, which will be sent to </w:t>
      </w:r>
      <w:proofErr w:type="spellStart"/>
      <w:r>
        <w:rPr>
          <w:rFonts w:eastAsiaTheme="minorEastAsia"/>
          <w:lang w:eastAsia="zh-CN"/>
        </w:rPr>
        <w:t>gNB</w:t>
      </w:r>
      <w:proofErr w:type="spellEnd"/>
      <w:r>
        <w:rPr>
          <w:rFonts w:eastAsiaTheme="minorEastAsia"/>
          <w:lang w:eastAsia="zh-CN"/>
        </w:rPr>
        <w:t xml:space="preserve"> when overload ends.</w:t>
      </w:r>
    </w:p>
    <w:p w:rsidR="00E60F04" w:rsidRDefault="00E60F04" w:rsidP="00E60F04">
      <w:pPr>
        <w:overflowPunct/>
        <w:autoSpaceDE/>
        <w:autoSpaceDN/>
        <w:adjustRightInd/>
        <w:textAlignment w:val="auto"/>
        <w:rPr>
          <w:rFonts w:eastAsiaTheme="minorEastAsia"/>
          <w:lang w:eastAsia="zh-CN"/>
        </w:rPr>
      </w:pPr>
      <w:r>
        <w:rPr>
          <w:rFonts w:eastAsiaTheme="minorEastAsia"/>
          <w:lang w:eastAsia="zh-CN"/>
        </w:rPr>
        <w:lastRenderedPageBreak/>
        <w:t xml:space="preserve">- Prolong </w:t>
      </w:r>
      <w:proofErr w:type="spellStart"/>
      <w:r>
        <w:rPr>
          <w:rFonts w:eastAsiaTheme="minorEastAsia"/>
          <w:lang w:eastAsia="zh-CN"/>
        </w:rPr>
        <w:t>QoE</w:t>
      </w:r>
      <w:proofErr w:type="spellEnd"/>
      <w:r>
        <w:rPr>
          <w:rFonts w:eastAsiaTheme="minorEastAsia"/>
          <w:lang w:eastAsia="zh-CN"/>
        </w:rPr>
        <w:t xml:space="preserve"> report interval in UE AS layer, the </w:t>
      </w:r>
      <w:proofErr w:type="spellStart"/>
      <w:r>
        <w:rPr>
          <w:rFonts w:eastAsiaTheme="minorEastAsia"/>
          <w:lang w:eastAsia="zh-CN"/>
        </w:rPr>
        <w:t>QoE</w:t>
      </w:r>
      <w:proofErr w:type="spellEnd"/>
      <w:r>
        <w:rPr>
          <w:rFonts w:eastAsiaTheme="minorEastAsia"/>
          <w:lang w:eastAsia="zh-CN"/>
        </w:rPr>
        <w:t xml:space="preserve"> measurement in UE application layer is not change,</w:t>
      </w:r>
      <w:r w:rsidRPr="00E60F04">
        <w:rPr>
          <w:rFonts w:eastAsiaTheme="minorEastAsia"/>
          <w:lang w:eastAsia="zh-CN"/>
        </w:rPr>
        <w:t xml:space="preserve"> </w:t>
      </w:r>
      <w:r>
        <w:rPr>
          <w:rFonts w:eastAsiaTheme="minorEastAsia"/>
          <w:lang w:eastAsia="zh-CN"/>
        </w:rPr>
        <w:t xml:space="preserve">the </w:t>
      </w:r>
      <w:proofErr w:type="spellStart"/>
      <w:r>
        <w:rPr>
          <w:rFonts w:eastAsiaTheme="minorEastAsia"/>
          <w:lang w:eastAsia="zh-CN"/>
        </w:rPr>
        <w:t>QoE</w:t>
      </w:r>
      <w:proofErr w:type="spellEnd"/>
      <w:r>
        <w:rPr>
          <w:rFonts w:eastAsiaTheme="minorEastAsia"/>
          <w:lang w:eastAsia="zh-CN"/>
        </w:rPr>
        <w:t xml:space="preserve"> reports will be buffered in UE AS layer, which will be sent to </w:t>
      </w:r>
      <w:proofErr w:type="spellStart"/>
      <w:r>
        <w:rPr>
          <w:rFonts w:eastAsiaTheme="minorEastAsia"/>
          <w:lang w:eastAsia="zh-CN"/>
        </w:rPr>
        <w:t>gNB</w:t>
      </w:r>
      <w:proofErr w:type="spellEnd"/>
      <w:r>
        <w:rPr>
          <w:rFonts w:eastAsiaTheme="minorEastAsia"/>
          <w:lang w:eastAsia="zh-CN"/>
        </w:rPr>
        <w:t xml:space="preserve"> with a longer report interval</w:t>
      </w:r>
    </w:p>
    <w:p w:rsidR="00DE5086" w:rsidRDefault="00E60F04" w:rsidP="00832A7A">
      <w:pPr>
        <w:overflowPunct/>
        <w:autoSpaceDE/>
        <w:autoSpaceDN/>
        <w:adjustRightInd/>
        <w:textAlignment w:val="auto"/>
        <w:rPr>
          <w:rFonts w:eastAsiaTheme="minorEastAsia"/>
          <w:lang w:eastAsia="zh-CN"/>
        </w:rPr>
      </w:pPr>
      <w:r>
        <w:rPr>
          <w:rFonts w:eastAsiaTheme="minorEastAsia"/>
          <w:lang w:eastAsia="zh-CN"/>
        </w:rPr>
        <w:t>B</w:t>
      </w:r>
      <w:r>
        <w:rPr>
          <w:rFonts w:eastAsiaTheme="minorEastAsia" w:hint="eastAsia"/>
          <w:lang w:eastAsia="zh-CN"/>
        </w:rPr>
        <w:t xml:space="preserve">oth </w:t>
      </w:r>
      <w:r>
        <w:rPr>
          <w:rFonts w:eastAsiaTheme="minorEastAsia"/>
          <w:lang w:eastAsia="zh-CN"/>
        </w:rPr>
        <w:t>of the solutions can be realized by adding reporting configuration in AS layer by RAN side.</w:t>
      </w:r>
    </w:p>
    <w:p w:rsidR="00E60F04" w:rsidRDefault="00E60F04" w:rsidP="00832A7A">
      <w:pPr>
        <w:overflowPunct/>
        <w:autoSpaceDE/>
        <w:autoSpaceDN/>
        <w:adjustRightInd/>
        <w:textAlignment w:val="auto"/>
        <w:rPr>
          <w:rFonts w:eastAsiaTheme="minorEastAsia"/>
          <w:lang w:eastAsia="zh-CN"/>
        </w:rPr>
      </w:pPr>
      <w:r>
        <w:rPr>
          <w:rFonts w:eastAsiaTheme="minorEastAsia"/>
          <w:lang w:eastAsia="zh-CN"/>
        </w:rPr>
        <w:t xml:space="preserve">During the handover, the AS reporting configuration should be sent to the target </w:t>
      </w:r>
      <w:proofErr w:type="spellStart"/>
      <w:r>
        <w:rPr>
          <w:rFonts w:eastAsiaTheme="minorEastAsia"/>
          <w:lang w:eastAsia="zh-CN"/>
        </w:rPr>
        <w:t>gNB</w:t>
      </w:r>
      <w:proofErr w:type="spellEnd"/>
      <w:r>
        <w:rPr>
          <w:rFonts w:eastAsiaTheme="minorEastAsia"/>
          <w:lang w:eastAsia="zh-CN"/>
        </w:rPr>
        <w:t xml:space="preserve">, the target </w:t>
      </w:r>
      <w:proofErr w:type="spellStart"/>
      <w:r>
        <w:rPr>
          <w:rFonts w:eastAsiaTheme="minorEastAsia"/>
          <w:lang w:eastAsia="zh-CN"/>
        </w:rPr>
        <w:t>gNB</w:t>
      </w:r>
      <w:proofErr w:type="spellEnd"/>
      <w:r>
        <w:rPr>
          <w:rFonts w:eastAsiaTheme="minorEastAsia"/>
          <w:lang w:eastAsia="zh-CN"/>
        </w:rPr>
        <w:t xml:space="preserve"> can decide whether change the reporting or not based on the load situation.</w:t>
      </w:r>
    </w:p>
    <w:p w:rsidR="00DE5086" w:rsidRPr="0067031F" w:rsidRDefault="00E60F04" w:rsidP="00832A7A">
      <w:pPr>
        <w:overflowPunct/>
        <w:autoSpaceDE/>
        <w:autoSpaceDN/>
        <w:adjustRightInd/>
        <w:textAlignment w:val="auto"/>
        <w:rPr>
          <w:rFonts w:eastAsiaTheme="minorEastAsia"/>
          <w:b/>
          <w:lang w:val="en-US" w:eastAsia="zh-CN"/>
        </w:rPr>
      </w:pPr>
      <w:r w:rsidRPr="002F0E01">
        <w:rPr>
          <w:rFonts w:eastAsiaTheme="minorEastAsia"/>
          <w:b/>
          <w:lang w:val="en-US" w:eastAsia="zh-CN"/>
        </w:rPr>
        <w:t xml:space="preserve">Proposal </w:t>
      </w:r>
      <w:r w:rsidR="0067031F">
        <w:rPr>
          <w:rFonts w:eastAsiaTheme="minorEastAsia"/>
          <w:b/>
          <w:lang w:val="en-US" w:eastAsia="zh-CN"/>
        </w:rPr>
        <w:t>5</w:t>
      </w:r>
      <w:r w:rsidR="008A5049">
        <w:rPr>
          <w:rFonts w:eastAsiaTheme="minorEastAsia"/>
          <w:b/>
          <w:lang w:val="en-US" w:eastAsia="zh-CN"/>
        </w:rPr>
        <w:t xml:space="preserve">: </w:t>
      </w:r>
      <w:r>
        <w:rPr>
          <w:rFonts w:eastAsiaTheme="minorEastAsia"/>
          <w:b/>
          <w:lang w:val="en-US" w:eastAsia="zh-CN"/>
        </w:rPr>
        <w:t>AS</w:t>
      </w:r>
      <w:r w:rsidR="00CC56ED">
        <w:rPr>
          <w:rFonts w:eastAsiaTheme="minorEastAsia"/>
          <w:b/>
          <w:lang w:val="en-US" w:eastAsia="zh-CN"/>
        </w:rPr>
        <w:t xml:space="preserve"> layer</w:t>
      </w:r>
      <w:r>
        <w:rPr>
          <w:rFonts w:eastAsiaTheme="minorEastAsia"/>
          <w:b/>
          <w:lang w:val="en-US" w:eastAsia="zh-CN"/>
        </w:rPr>
        <w:t xml:space="preserve"> reporting configuration</w:t>
      </w:r>
      <w:r w:rsidR="0031085F">
        <w:rPr>
          <w:rFonts w:eastAsiaTheme="minorEastAsia"/>
          <w:b/>
          <w:lang w:val="en-US" w:eastAsia="zh-CN"/>
        </w:rPr>
        <w:t xml:space="preserve"> should be added in </w:t>
      </w:r>
      <w:proofErr w:type="spellStart"/>
      <w:r w:rsidR="0031085F">
        <w:rPr>
          <w:rFonts w:eastAsiaTheme="minorEastAsia"/>
          <w:b/>
          <w:lang w:val="en-US" w:eastAsia="zh-CN"/>
        </w:rPr>
        <w:t>QoE</w:t>
      </w:r>
      <w:proofErr w:type="spellEnd"/>
      <w:r w:rsidR="0031085F">
        <w:rPr>
          <w:rFonts w:eastAsiaTheme="minorEastAsia"/>
          <w:b/>
          <w:lang w:val="en-US" w:eastAsia="zh-CN"/>
        </w:rPr>
        <w:t xml:space="preserve"> measurement configuration to keep the integrity of </w:t>
      </w:r>
      <w:proofErr w:type="spellStart"/>
      <w:r w:rsidR="0031085F">
        <w:rPr>
          <w:rFonts w:eastAsiaTheme="minorEastAsia"/>
          <w:b/>
          <w:lang w:val="en-US" w:eastAsia="zh-CN"/>
        </w:rPr>
        <w:t>QoE</w:t>
      </w:r>
      <w:proofErr w:type="spellEnd"/>
      <w:r w:rsidR="0031085F">
        <w:rPr>
          <w:rFonts w:eastAsiaTheme="minorEastAsia"/>
          <w:b/>
          <w:lang w:val="en-US" w:eastAsia="zh-CN"/>
        </w:rPr>
        <w:t xml:space="preserve"> reports when</w:t>
      </w:r>
      <w:r>
        <w:rPr>
          <w:rFonts w:eastAsiaTheme="minorEastAsia"/>
          <w:b/>
          <w:lang w:val="en-US" w:eastAsia="zh-CN"/>
        </w:rPr>
        <w:t xml:space="preserve"> RAN overload</w:t>
      </w:r>
      <w:r w:rsidR="00250D3F">
        <w:rPr>
          <w:rFonts w:eastAsiaTheme="minorEastAsia"/>
          <w:b/>
          <w:lang w:val="en-US" w:eastAsia="zh-CN"/>
        </w:rPr>
        <w:t>.</w:t>
      </w:r>
      <w:r w:rsidR="0067031F">
        <w:rPr>
          <w:rFonts w:eastAsiaTheme="minorEastAsia"/>
          <w:b/>
          <w:lang w:val="en-US" w:eastAsia="zh-CN"/>
        </w:rPr>
        <w:t xml:space="preserve"> </w:t>
      </w:r>
    </w:p>
    <w:p w:rsidR="0031085F" w:rsidRPr="00657F33" w:rsidRDefault="0031085F" w:rsidP="00657F33">
      <w:pPr>
        <w:pStyle w:val="3"/>
        <w:keepNext/>
        <w:keepLines/>
        <w:numPr>
          <w:ilvl w:val="0"/>
          <w:numId w:val="0"/>
        </w:numPr>
        <w:spacing w:beforeAutospacing="0" w:afterLines="0" w:after="180"/>
        <w:ind w:left="1134" w:hanging="1134"/>
        <w:rPr>
          <w:rFonts w:eastAsia="宋体"/>
        </w:rPr>
      </w:pPr>
      <w:r w:rsidRPr="00657F33">
        <w:rPr>
          <w:rFonts w:eastAsia="宋体"/>
        </w:rPr>
        <w:t xml:space="preserve">2.2.3 Mobility </w:t>
      </w:r>
      <w:r w:rsidR="00704CEC" w:rsidRPr="00657F33">
        <w:rPr>
          <w:rFonts w:eastAsia="宋体"/>
        </w:rPr>
        <w:t>support</w:t>
      </w:r>
    </w:p>
    <w:p w:rsidR="0031085F" w:rsidRDefault="00704CEC" w:rsidP="0031085F">
      <w:pPr>
        <w:overflowPunct/>
        <w:autoSpaceDE/>
        <w:autoSpaceDN/>
        <w:adjustRightInd/>
        <w:textAlignment w:val="auto"/>
        <w:rPr>
          <w:rFonts w:eastAsiaTheme="minorEastAsia"/>
          <w:lang w:val="en-US" w:eastAsia="zh-CN"/>
        </w:rPr>
      </w:pPr>
      <w:r w:rsidRPr="00704CEC">
        <w:rPr>
          <w:rFonts w:eastAsiaTheme="minorEastAsia"/>
          <w:lang w:val="en-US" w:eastAsia="zh-CN"/>
        </w:rPr>
        <w:t>I</w:t>
      </w:r>
      <w:r w:rsidRPr="00704CEC">
        <w:rPr>
          <w:rFonts w:eastAsiaTheme="minorEastAsia" w:hint="eastAsia"/>
          <w:lang w:val="en-US" w:eastAsia="zh-CN"/>
        </w:rPr>
        <w:t xml:space="preserve">f </w:t>
      </w:r>
      <w:r>
        <w:rPr>
          <w:rFonts w:eastAsiaTheme="minorEastAsia"/>
          <w:lang w:val="en-US" w:eastAsia="zh-CN"/>
        </w:rPr>
        <w:t xml:space="preserve">the serving cell of </w:t>
      </w:r>
      <w:r w:rsidRPr="00704CEC">
        <w:rPr>
          <w:rFonts w:eastAsiaTheme="minorEastAsia"/>
          <w:lang w:val="en-US" w:eastAsia="zh-CN"/>
        </w:rPr>
        <w:t xml:space="preserve">a </w:t>
      </w:r>
      <w:r>
        <w:rPr>
          <w:rFonts w:eastAsiaTheme="minorEastAsia"/>
          <w:lang w:val="en-US" w:eastAsia="zh-CN"/>
        </w:rPr>
        <w:t xml:space="preserve">connected </w:t>
      </w:r>
      <w:r w:rsidRPr="00704CEC">
        <w:rPr>
          <w:rFonts w:eastAsiaTheme="minorEastAsia"/>
          <w:lang w:val="en-US" w:eastAsia="zh-CN"/>
        </w:rPr>
        <w:t xml:space="preserve">UE </w:t>
      </w:r>
      <w:r>
        <w:rPr>
          <w:rFonts w:eastAsiaTheme="minorEastAsia"/>
          <w:lang w:val="en-US" w:eastAsia="zh-CN"/>
        </w:rPr>
        <w:t xml:space="preserve">with </w:t>
      </w:r>
      <w:proofErr w:type="spellStart"/>
      <w:r>
        <w:rPr>
          <w:rFonts w:eastAsiaTheme="minorEastAsia"/>
          <w:lang w:val="en-US" w:eastAsia="zh-CN"/>
        </w:rPr>
        <w:t>QoE</w:t>
      </w:r>
      <w:proofErr w:type="spellEnd"/>
      <w:r>
        <w:rPr>
          <w:rFonts w:eastAsiaTheme="minorEastAsia"/>
          <w:lang w:val="en-US" w:eastAsia="zh-CN"/>
        </w:rPr>
        <w:t xml:space="preserve"> measurements </w:t>
      </w:r>
      <w:r w:rsidR="00036666">
        <w:rPr>
          <w:rFonts w:eastAsiaTheme="minorEastAsia"/>
          <w:lang w:val="en-US" w:eastAsia="zh-CN"/>
        </w:rPr>
        <w:t xml:space="preserve">configuration </w:t>
      </w:r>
      <w:r>
        <w:rPr>
          <w:rFonts w:eastAsiaTheme="minorEastAsia"/>
          <w:lang w:val="en-US" w:eastAsia="zh-CN"/>
        </w:rPr>
        <w:t xml:space="preserve">is changed, the </w:t>
      </w:r>
      <w:proofErr w:type="spellStart"/>
      <w:r>
        <w:rPr>
          <w:rFonts w:eastAsiaTheme="minorEastAsia"/>
          <w:lang w:val="en-US" w:eastAsia="zh-CN"/>
        </w:rPr>
        <w:t>QoE</w:t>
      </w:r>
      <w:proofErr w:type="spellEnd"/>
      <w:r>
        <w:rPr>
          <w:rFonts w:eastAsiaTheme="minorEastAsia"/>
          <w:lang w:val="en-US" w:eastAsia="zh-CN"/>
        </w:rPr>
        <w:t xml:space="preserve"> measurement configuration for the UE should be transmitted from the </w:t>
      </w:r>
      <w:r w:rsidR="00C90990">
        <w:rPr>
          <w:rFonts w:eastAsiaTheme="minorEastAsia"/>
          <w:lang w:val="en-US" w:eastAsia="zh-CN"/>
        </w:rPr>
        <w:t>last</w:t>
      </w:r>
      <w:r w:rsidR="0081588A">
        <w:rPr>
          <w:rFonts w:eastAsiaTheme="minorEastAsia"/>
          <w:lang w:val="en-US" w:eastAsia="zh-CN"/>
        </w:rPr>
        <w:t xml:space="preserve"> serving </w:t>
      </w:r>
      <w:proofErr w:type="spellStart"/>
      <w:r w:rsidR="0081588A">
        <w:rPr>
          <w:rFonts w:eastAsiaTheme="minorEastAsia"/>
          <w:lang w:val="en-US" w:eastAsia="zh-CN"/>
        </w:rPr>
        <w:t>gNB</w:t>
      </w:r>
      <w:proofErr w:type="spellEnd"/>
      <w:r w:rsidR="0081588A">
        <w:rPr>
          <w:rFonts w:eastAsiaTheme="minorEastAsia"/>
          <w:lang w:val="en-US" w:eastAsia="zh-CN"/>
        </w:rPr>
        <w:t>/</w:t>
      </w:r>
      <w:r>
        <w:rPr>
          <w:rFonts w:eastAsiaTheme="minorEastAsia"/>
          <w:lang w:val="en-US" w:eastAsia="zh-CN"/>
        </w:rPr>
        <w:t xml:space="preserve">source </w:t>
      </w:r>
      <w:proofErr w:type="spellStart"/>
      <w:r>
        <w:rPr>
          <w:rFonts w:eastAsiaTheme="minorEastAsia"/>
          <w:lang w:val="en-US" w:eastAsia="zh-CN"/>
        </w:rPr>
        <w:t>gNB</w:t>
      </w:r>
      <w:proofErr w:type="spellEnd"/>
      <w:r w:rsidR="0081588A">
        <w:rPr>
          <w:rFonts w:eastAsiaTheme="minorEastAsia"/>
          <w:lang w:val="en-US" w:eastAsia="zh-CN"/>
        </w:rPr>
        <w:t xml:space="preserve"> to the new serving </w:t>
      </w:r>
      <w:proofErr w:type="spellStart"/>
      <w:r w:rsidR="0081588A">
        <w:rPr>
          <w:rFonts w:eastAsiaTheme="minorEastAsia"/>
          <w:lang w:val="en-US" w:eastAsia="zh-CN"/>
        </w:rPr>
        <w:t>gNB</w:t>
      </w:r>
      <w:proofErr w:type="spellEnd"/>
      <w:r w:rsidR="0081588A">
        <w:rPr>
          <w:rFonts w:eastAsiaTheme="minorEastAsia"/>
          <w:lang w:val="en-US" w:eastAsia="zh-CN"/>
        </w:rPr>
        <w:t>/</w:t>
      </w:r>
      <w:r>
        <w:rPr>
          <w:rFonts w:eastAsiaTheme="minorEastAsia"/>
          <w:lang w:val="en-US" w:eastAsia="zh-CN"/>
        </w:rPr>
        <w:t xml:space="preserve">target </w:t>
      </w:r>
      <w:proofErr w:type="spellStart"/>
      <w:r>
        <w:rPr>
          <w:rFonts w:eastAsiaTheme="minorEastAsia"/>
          <w:lang w:val="en-US" w:eastAsia="zh-CN"/>
        </w:rPr>
        <w:t>gNB</w:t>
      </w:r>
      <w:proofErr w:type="spellEnd"/>
      <w:r>
        <w:rPr>
          <w:rFonts w:eastAsiaTheme="minorEastAsia"/>
          <w:lang w:val="en-US" w:eastAsia="zh-CN"/>
        </w:rPr>
        <w:t>.</w:t>
      </w:r>
      <w:r w:rsidR="00036666">
        <w:rPr>
          <w:rFonts w:eastAsiaTheme="minorEastAsia"/>
          <w:lang w:val="en-US" w:eastAsia="zh-CN"/>
        </w:rPr>
        <w:t xml:space="preserve"> </w:t>
      </w:r>
    </w:p>
    <w:p w:rsidR="00C90990" w:rsidRDefault="0081588A" w:rsidP="0031085F">
      <w:pPr>
        <w:overflowPunct/>
        <w:autoSpaceDE/>
        <w:autoSpaceDN/>
        <w:adjustRightInd/>
        <w:textAlignment w:val="auto"/>
        <w:rPr>
          <w:rFonts w:eastAsiaTheme="minorEastAsia"/>
          <w:lang w:val="en-US" w:eastAsia="zh-CN"/>
        </w:rPr>
      </w:pPr>
      <w:r>
        <w:rPr>
          <w:rFonts w:eastAsiaTheme="minorEastAsia"/>
          <w:lang w:val="en-US" w:eastAsia="zh-CN"/>
        </w:rPr>
        <w:t xml:space="preserve">The exactly IEs in </w:t>
      </w:r>
      <w:r w:rsidR="00C90990">
        <w:rPr>
          <w:rFonts w:eastAsiaTheme="minorEastAsia"/>
          <w:lang w:val="en-US" w:eastAsia="zh-CN"/>
        </w:rPr>
        <w:t>the</w:t>
      </w:r>
      <w:r>
        <w:rPr>
          <w:rFonts w:eastAsiaTheme="minorEastAsia"/>
          <w:lang w:val="en-US" w:eastAsia="zh-CN"/>
        </w:rPr>
        <w:t xml:space="preserve"> </w:t>
      </w:r>
      <w:proofErr w:type="spellStart"/>
      <w:r>
        <w:rPr>
          <w:rFonts w:eastAsiaTheme="minorEastAsia"/>
          <w:lang w:val="en-US" w:eastAsia="zh-CN"/>
        </w:rPr>
        <w:t>QoE</w:t>
      </w:r>
      <w:proofErr w:type="spellEnd"/>
      <w:r>
        <w:rPr>
          <w:rFonts w:eastAsiaTheme="minorEastAsia"/>
          <w:lang w:val="en-US" w:eastAsia="zh-CN"/>
        </w:rPr>
        <w:t xml:space="preserve"> measurement</w:t>
      </w:r>
      <w:r w:rsidR="00C90990">
        <w:rPr>
          <w:rFonts w:eastAsiaTheme="minorEastAsia"/>
          <w:lang w:val="en-US" w:eastAsia="zh-CN"/>
        </w:rPr>
        <w:t xml:space="preserve"> configuration should be </w:t>
      </w:r>
      <w:r>
        <w:rPr>
          <w:rFonts w:eastAsiaTheme="minorEastAsia"/>
          <w:lang w:val="en-US" w:eastAsia="zh-CN"/>
        </w:rPr>
        <w:t>transferred</w:t>
      </w:r>
      <w:r w:rsidR="00C90990">
        <w:rPr>
          <w:rFonts w:eastAsiaTheme="minorEastAsia"/>
          <w:lang w:val="en-US" w:eastAsia="zh-CN"/>
        </w:rPr>
        <w:t xml:space="preserve"> from the last serving </w:t>
      </w:r>
      <w:proofErr w:type="spellStart"/>
      <w:r w:rsidR="00C90990">
        <w:rPr>
          <w:rFonts w:eastAsiaTheme="minorEastAsia"/>
          <w:lang w:val="en-US" w:eastAsia="zh-CN"/>
        </w:rPr>
        <w:t>gNB</w:t>
      </w:r>
      <w:proofErr w:type="spellEnd"/>
      <w:r>
        <w:rPr>
          <w:rFonts w:eastAsiaTheme="minorEastAsia"/>
          <w:lang w:val="en-US" w:eastAsia="zh-CN"/>
        </w:rPr>
        <w:t xml:space="preserve">/source </w:t>
      </w:r>
      <w:proofErr w:type="spellStart"/>
      <w:r>
        <w:rPr>
          <w:rFonts w:eastAsiaTheme="minorEastAsia"/>
          <w:lang w:val="en-US" w:eastAsia="zh-CN"/>
        </w:rPr>
        <w:t>gNB</w:t>
      </w:r>
      <w:proofErr w:type="spellEnd"/>
      <w:r w:rsidR="00C90990">
        <w:rPr>
          <w:rFonts w:eastAsiaTheme="minorEastAsia"/>
          <w:lang w:val="en-US" w:eastAsia="zh-CN"/>
        </w:rPr>
        <w:t xml:space="preserve"> to the new serving </w:t>
      </w:r>
      <w:proofErr w:type="spellStart"/>
      <w:r w:rsidR="00C90990">
        <w:rPr>
          <w:rFonts w:eastAsiaTheme="minorEastAsia"/>
          <w:lang w:val="en-US" w:eastAsia="zh-CN"/>
        </w:rPr>
        <w:t>gNB</w:t>
      </w:r>
      <w:proofErr w:type="spellEnd"/>
      <w:r>
        <w:rPr>
          <w:rFonts w:eastAsiaTheme="minorEastAsia"/>
          <w:lang w:val="en-US" w:eastAsia="zh-CN"/>
        </w:rPr>
        <w:t xml:space="preserve">/target </w:t>
      </w:r>
      <w:proofErr w:type="spellStart"/>
      <w:r>
        <w:rPr>
          <w:rFonts w:eastAsiaTheme="minorEastAsia"/>
          <w:lang w:val="en-US" w:eastAsia="zh-CN"/>
        </w:rPr>
        <w:t>gNB</w:t>
      </w:r>
      <w:proofErr w:type="spellEnd"/>
      <w:r w:rsidR="00C90990">
        <w:rPr>
          <w:rFonts w:eastAsiaTheme="minorEastAsia"/>
          <w:lang w:val="en-US" w:eastAsia="zh-CN"/>
        </w:rPr>
        <w:t xml:space="preserve"> depends on the</w:t>
      </w:r>
      <w:r w:rsidR="006E3A8A">
        <w:rPr>
          <w:rFonts w:eastAsiaTheme="minorEastAsia"/>
          <w:lang w:val="en-US" w:eastAsia="zh-CN"/>
        </w:rPr>
        <w:t xml:space="preserve"> triggering mechanism, configuration status and so on, most of which have not been decided yet in NR </w:t>
      </w:r>
      <w:proofErr w:type="spellStart"/>
      <w:r w:rsidR="006E3A8A">
        <w:rPr>
          <w:rFonts w:eastAsiaTheme="minorEastAsia"/>
          <w:lang w:val="en-US" w:eastAsia="zh-CN"/>
        </w:rPr>
        <w:t>QoE</w:t>
      </w:r>
      <w:proofErr w:type="spellEnd"/>
      <w:r w:rsidR="00C90990">
        <w:rPr>
          <w:rFonts w:eastAsiaTheme="minorEastAsia"/>
          <w:lang w:val="en-US" w:eastAsia="zh-CN"/>
        </w:rPr>
        <w:t>.</w:t>
      </w:r>
      <w:r>
        <w:rPr>
          <w:rFonts w:eastAsiaTheme="minorEastAsia"/>
          <w:lang w:val="en-US" w:eastAsia="zh-CN"/>
        </w:rPr>
        <w:t xml:space="preserve"> So w</w:t>
      </w:r>
      <w:r w:rsidR="00055365">
        <w:rPr>
          <w:rFonts w:eastAsiaTheme="minorEastAsia"/>
          <w:lang w:val="en-US" w:eastAsia="zh-CN"/>
        </w:rPr>
        <w:t>e prefer to wait until solution</w:t>
      </w:r>
      <w:r>
        <w:rPr>
          <w:rFonts w:eastAsiaTheme="minorEastAsia"/>
          <w:lang w:val="en-US" w:eastAsia="zh-CN"/>
        </w:rPr>
        <w:t xml:space="preserve"> is clear. </w:t>
      </w:r>
    </w:p>
    <w:p w:rsidR="00C90990" w:rsidRPr="00704CEC" w:rsidRDefault="00C90990" w:rsidP="0031085F">
      <w:pPr>
        <w:overflowPunct/>
        <w:autoSpaceDE/>
        <w:autoSpaceDN/>
        <w:adjustRightInd/>
        <w:textAlignment w:val="auto"/>
        <w:rPr>
          <w:rFonts w:eastAsiaTheme="minorEastAsia"/>
          <w:lang w:val="en-US" w:eastAsia="zh-CN"/>
        </w:rPr>
      </w:pPr>
      <w:r w:rsidRPr="002F0E01">
        <w:rPr>
          <w:rFonts w:eastAsiaTheme="minorEastAsia"/>
          <w:b/>
          <w:lang w:val="en-US" w:eastAsia="zh-CN"/>
        </w:rPr>
        <w:t xml:space="preserve">Proposal </w:t>
      </w:r>
      <w:r w:rsidR="006E3A8A">
        <w:rPr>
          <w:rFonts w:eastAsiaTheme="minorEastAsia"/>
          <w:b/>
          <w:lang w:val="en-US" w:eastAsia="zh-CN"/>
        </w:rPr>
        <w:t>6</w:t>
      </w:r>
      <w:r>
        <w:rPr>
          <w:rFonts w:eastAsiaTheme="minorEastAsia"/>
          <w:b/>
          <w:lang w:val="en-US" w:eastAsia="zh-CN"/>
        </w:rPr>
        <w:t xml:space="preserve">: </w:t>
      </w:r>
      <w:proofErr w:type="spellStart"/>
      <w:r>
        <w:rPr>
          <w:rFonts w:eastAsiaTheme="minorEastAsia"/>
          <w:b/>
          <w:lang w:val="en-US" w:eastAsia="zh-CN"/>
        </w:rPr>
        <w:t>QoE</w:t>
      </w:r>
      <w:proofErr w:type="spellEnd"/>
      <w:r>
        <w:rPr>
          <w:rFonts w:eastAsiaTheme="minorEastAsia"/>
          <w:b/>
          <w:lang w:val="en-US" w:eastAsia="zh-CN"/>
        </w:rPr>
        <w:t xml:space="preserve"> measurement confi</w:t>
      </w:r>
      <w:r w:rsidR="006E3A8A">
        <w:rPr>
          <w:rFonts w:eastAsiaTheme="minorEastAsia"/>
          <w:b/>
          <w:lang w:val="en-US" w:eastAsia="zh-CN"/>
        </w:rPr>
        <w:t>guration should be exchanged between</w:t>
      </w:r>
      <w:r>
        <w:rPr>
          <w:rFonts w:eastAsiaTheme="minorEastAsia"/>
          <w:b/>
          <w:lang w:val="en-US" w:eastAsia="zh-CN"/>
        </w:rPr>
        <w:t xml:space="preserve"> </w:t>
      </w:r>
      <w:proofErr w:type="spellStart"/>
      <w:r>
        <w:rPr>
          <w:rFonts w:eastAsiaTheme="minorEastAsia"/>
          <w:b/>
          <w:lang w:val="en-US" w:eastAsia="zh-CN"/>
        </w:rPr>
        <w:t>gNBs</w:t>
      </w:r>
      <w:proofErr w:type="spellEnd"/>
      <w:r>
        <w:rPr>
          <w:rFonts w:eastAsiaTheme="minorEastAsia"/>
          <w:b/>
          <w:lang w:val="en-US" w:eastAsia="zh-CN"/>
        </w:rPr>
        <w:t xml:space="preserve"> to support the continuity of </w:t>
      </w:r>
      <w:proofErr w:type="spellStart"/>
      <w:r>
        <w:rPr>
          <w:rFonts w:eastAsiaTheme="minorEastAsia"/>
          <w:b/>
          <w:lang w:val="en-US" w:eastAsia="zh-CN"/>
        </w:rPr>
        <w:t>QoE</w:t>
      </w:r>
      <w:proofErr w:type="spellEnd"/>
      <w:r>
        <w:rPr>
          <w:rFonts w:eastAsiaTheme="minorEastAsia"/>
          <w:b/>
          <w:lang w:val="en-US" w:eastAsia="zh-CN"/>
        </w:rPr>
        <w:t xml:space="preserve"> measurements</w:t>
      </w:r>
      <w:r w:rsidR="003704CB">
        <w:rPr>
          <w:rFonts w:eastAsiaTheme="minorEastAsia"/>
          <w:b/>
          <w:lang w:val="en-US" w:eastAsia="zh-CN"/>
        </w:rPr>
        <w:t xml:space="preserve"> during mobility of connected state and inactive state</w:t>
      </w:r>
      <w:r>
        <w:rPr>
          <w:rFonts w:eastAsiaTheme="minorEastAsia"/>
          <w:b/>
          <w:lang w:val="en-US" w:eastAsia="zh-CN"/>
        </w:rPr>
        <w:t>, details are FFS.</w:t>
      </w:r>
    </w:p>
    <w:p w:rsidR="00BB6F92" w:rsidRPr="00657F33" w:rsidRDefault="00832A7A" w:rsidP="00657F33">
      <w:pPr>
        <w:pStyle w:val="2"/>
        <w:keepNext/>
        <w:keepLines/>
        <w:spacing w:before="180" w:beforeAutospacing="0" w:afterLines="0" w:after="180"/>
        <w:ind w:left="1134" w:hanging="1134"/>
        <w:rPr>
          <w:szCs w:val="20"/>
          <w:lang w:eastAsia="en-US"/>
        </w:rPr>
      </w:pPr>
      <w:r w:rsidRPr="00657F33">
        <w:rPr>
          <w:rFonts w:hint="eastAsia"/>
          <w:szCs w:val="20"/>
          <w:lang w:eastAsia="en-US"/>
        </w:rPr>
        <w:t xml:space="preserve">2.3 </w:t>
      </w:r>
      <w:r w:rsidRPr="00657F33">
        <w:rPr>
          <w:szCs w:val="20"/>
          <w:lang w:eastAsia="en-US"/>
        </w:rPr>
        <w:t>M</w:t>
      </w:r>
      <w:r w:rsidRPr="00657F33">
        <w:rPr>
          <w:rFonts w:hint="eastAsia"/>
          <w:szCs w:val="20"/>
          <w:lang w:eastAsia="en-US"/>
        </w:rPr>
        <w:t>easurement collection</w:t>
      </w:r>
    </w:p>
    <w:p w:rsidR="00832A7A" w:rsidRDefault="00832A7A" w:rsidP="00832A7A">
      <w:pPr>
        <w:overflowPunct/>
        <w:autoSpaceDE/>
        <w:autoSpaceDN/>
        <w:adjustRightInd/>
        <w:textAlignment w:val="auto"/>
      </w:pPr>
      <w:r w:rsidRPr="0091715C">
        <w:t>I</w:t>
      </w:r>
      <w:r w:rsidRPr="0091715C">
        <w:rPr>
          <w:rFonts w:hint="eastAsia"/>
        </w:rPr>
        <w:t xml:space="preserve">n </w:t>
      </w:r>
      <w:r w:rsidRPr="0091715C">
        <w:t xml:space="preserve">previous meeting, RAN3 </w:t>
      </w:r>
      <w:r>
        <w:t xml:space="preserve">had agreed to consider </w:t>
      </w:r>
      <w:r w:rsidRPr="0091715C">
        <w:t xml:space="preserve">NR </w:t>
      </w:r>
      <w:r>
        <w:t xml:space="preserve">radio network layer (RNL) information to assist NR </w:t>
      </w:r>
      <w:proofErr w:type="spellStart"/>
      <w:r>
        <w:t>QoE</w:t>
      </w:r>
      <w:proofErr w:type="spellEnd"/>
      <w:r>
        <w:t xml:space="preserve"> management in addition of SA4 </w:t>
      </w:r>
      <w:proofErr w:type="spellStart"/>
      <w:r>
        <w:t>QoE</w:t>
      </w:r>
      <w:proofErr w:type="spellEnd"/>
      <w:r>
        <w:t xml:space="preserve"> metrics.</w:t>
      </w:r>
    </w:p>
    <w:p w:rsidR="00832A7A" w:rsidRPr="0091715C" w:rsidRDefault="00832A7A" w:rsidP="00832A7A">
      <w:pPr>
        <w:overflowPunct/>
        <w:autoSpaceDE/>
        <w:autoSpaceDN/>
        <w:adjustRightInd/>
        <w:textAlignment w:val="auto"/>
      </w:pPr>
      <w:r>
        <w:t xml:space="preserve">For better time alignment, it is easier and more efficient that collect RNL information along with each </w:t>
      </w:r>
      <w:proofErr w:type="spellStart"/>
      <w:r>
        <w:t>QoE</w:t>
      </w:r>
      <w:proofErr w:type="spellEnd"/>
      <w:r>
        <w:t xml:space="preserve"> report from UE side. </w:t>
      </w:r>
    </w:p>
    <w:p w:rsidR="00832A7A" w:rsidRDefault="00832A7A" w:rsidP="00832A7A">
      <w:pPr>
        <w:rPr>
          <w:lang w:val="en-US" w:eastAsia="zh-CN"/>
        </w:rPr>
      </w:pPr>
      <w:r>
        <w:rPr>
          <w:lang w:val="en-US" w:eastAsia="zh-CN"/>
        </w:rPr>
        <w:t>The RNL metrics should be defined by RAN side, and below information can be considered</w:t>
      </w:r>
      <w:r w:rsidR="00D41187">
        <w:rPr>
          <w:lang w:val="en-US" w:eastAsia="zh-CN"/>
        </w:rPr>
        <w:t xml:space="preserve"> in </w:t>
      </w:r>
      <w:proofErr w:type="spellStart"/>
      <w:r w:rsidR="00D41187">
        <w:rPr>
          <w:lang w:val="en-US" w:eastAsia="zh-CN"/>
        </w:rPr>
        <w:t>QoE</w:t>
      </w:r>
      <w:proofErr w:type="spellEnd"/>
      <w:r w:rsidR="00D41187">
        <w:rPr>
          <w:lang w:val="en-US" w:eastAsia="zh-CN"/>
        </w:rPr>
        <w:t xml:space="preserve"> reports</w:t>
      </w:r>
      <w:r>
        <w:rPr>
          <w:lang w:val="en-US" w:eastAsia="zh-CN"/>
        </w:rPr>
        <w:t>:</w:t>
      </w:r>
    </w:p>
    <w:p w:rsidR="00832A7A" w:rsidRDefault="00832A7A" w:rsidP="00832A7A">
      <w:pPr>
        <w:pStyle w:val="aa"/>
        <w:numPr>
          <w:ilvl w:val="0"/>
          <w:numId w:val="20"/>
        </w:numPr>
        <w:ind w:firstLineChars="0"/>
        <w:rPr>
          <w:lang w:val="en-US" w:eastAsia="zh-CN"/>
        </w:rPr>
      </w:pPr>
      <w:r>
        <w:rPr>
          <w:lang w:val="en-US" w:eastAsia="zh-CN"/>
        </w:rPr>
        <w:t xml:space="preserve">Serving </w:t>
      </w:r>
      <w:r>
        <w:rPr>
          <w:rFonts w:hint="eastAsia"/>
          <w:lang w:val="en-US" w:eastAsia="zh-CN"/>
        </w:rPr>
        <w:t>Cell information</w:t>
      </w:r>
      <w:r>
        <w:rPr>
          <w:lang w:val="en-US" w:eastAsia="zh-CN"/>
        </w:rPr>
        <w:t xml:space="preserve"> (to assist finding the problem cell)</w:t>
      </w:r>
    </w:p>
    <w:p w:rsidR="00832A7A" w:rsidRPr="006C39F5" w:rsidRDefault="00832A7A" w:rsidP="00832A7A">
      <w:pPr>
        <w:pStyle w:val="aa"/>
        <w:numPr>
          <w:ilvl w:val="0"/>
          <w:numId w:val="20"/>
        </w:numPr>
        <w:ind w:firstLineChars="0"/>
        <w:rPr>
          <w:lang w:val="en-US" w:eastAsia="zh-CN"/>
        </w:rPr>
      </w:pPr>
      <w:r>
        <w:rPr>
          <w:lang w:val="en-US" w:eastAsia="zh-CN"/>
        </w:rPr>
        <w:t>RNL C</w:t>
      </w:r>
      <w:r>
        <w:rPr>
          <w:rFonts w:hint="eastAsia"/>
          <w:lang w:val="en-US" w:eastAsia="zh-CN"/>
        </w:rPr>
        <w:t xml:space="preserve">onfiguration </w:t>
      </w:r>
      <w:r>
        <w:rPr>
          <w:lang w:val="en-US" w:eastAsia="zh-CN"/>
        </w:rPr>
        <w:t xml:space="preserve">information (to assist finding the reasons of </w:t>
      </w:r>
      <w:proofErr w:type="spellStart"/>
      <w:r w:rsidR="000A348A">
        <w:rPr>
          <w:lang w:val="en-US" w:eastAsia="zh-CN"/>
        </w:rPr>
        <w:t>QoE</w:t>
      </w:r>
      <w:proofErr w:type="spellEnd"/>
      <w:r w:rsidR="000A348A">
        <w:rPr>
          <w:lang w:val="en-US" w:eastAsia="zh-CN"/>
        </w:rPr>
        <w:t xml:space="preserve"> degradation</w:t>
      </w:r>
      <w:r>
        <w:rPr>
          <w:lang w:val="en-US" w:eastAsia="zh-CN"/>
        </w:rPr>
        <w:t>)</w:t>
      </w:r>
    </w:p>
    <w:p w:rsidR="004F5713" w:rsidRDefault="004F5713" w:rsidP="00BB6F92">
      <w:pPr>
        <w:overflowPunct/>
        <w:autoSpaceDE/>
        <w:autoSpaceDN/>
        <w:adjustRightInd/>
        <w:textAlignment w:val="auto"/>
        <w:rPr>
          <w:rFonts w:eastAsiaTheme="minorEastAsia"/>
          <w:b/>
          <w:lang w:val="en-US" w:eastAsia="zh-CN"/>
        </w:rPr>
      </w:pPr>
      <w:r w:rsidRPr="002F0E01">
        <w:rPr>
          <w:rFonts w:eastAsiaTheme="minorEastAsia"/>
          <w:b/>
          <w:lang w:val="en-US" w:eastAsia="zh-CN"/>
        </w:rPr>
        <w:t xml:space="preserve">Proposal </w:t>
      </w:r>
      <w:r w:rsidR="006E3A8A">
        <w:rPr>
          <w:rFonts w:eastAsiaTheme="minorEastAsia"/>
          <w:b/>
          <w:lang w:val="en-US" w:eastAsia="zh-CN"/>
        </w:rPr>
        <w:t>7</w:t>
      </w:r>
      <w:r>
        <w:rPr>
          <w:rFonts w:eastAsiaTheme="minorEastAsia"/>
          <w:b/>
          <w:lang w:val="en-US" w:eastAsia="zh-CN"/>
        </w:rPr>
        <w:t>: Collect RNL assistance information</w:t>
      </w:r>
      <w:r w:rsidR="0081588A">
        <w:rPr>
          <w:rFonts w:eastAsiaTheme="minorEastAsia"/>
          <w:b/>
          <w:lang w:val="en-US" w:eastAsia="zh-CN"/>
        </w:rPr>
        <w:t xml:space="preserve"> including serving cell information and RNL configuration information</w:t>
      </w:r>
      <w:r>
        <w:rPr>
          <w:rFonts w:eastAsiaTheme="minorEastAsia"/>
          <w:b/>
          <w:lang w:val="en-US" w:eastAsia="zh-CN"/>
        </w:rPr>
        <w:t xml:space="preserve"> from UE side is preferred.</w:t>
      </w:r>
    </w:p>
    <w:p w:rsidR="00BB6F92" w:rsidRPr="00657F33" w:rsidRDefault="00832A7A" w:rsidP="00657F33">
      <w:pPr>
        <w:pStyle w:val="2"/>
        <w:keepNext/>
        <w:keepLines/>
        <w:spacing w:before="180" w:beforeAutospacing="0" w:afterLines="0" w:after="180"/>
        <w:ind w:left="1134" w:hanging="1134"/>
        <w:rPr>
          <w:szCs w:val="20"/>
          <w:lang w:eastAsia="en-US"/>
        </w:rPr>
      </w:pPr>
      <w:r w:rsidRPr="00657F33">
        <w:rPr>
          <w:szCs w:val="20"/>
          <w:lang w:eastAsia="en-US"/>
        </w:rPr>
        <w:t>2.</w:t>
      </w:r>
      <w:r w:rsidR="00657F33">
        <w:rPr>
          <w:szCs w:val="20"/>
          <w:lang w:eastAsia="en-US"/>
        </w:rPr>
        <w:t>4</w:t>
      </w:r>
      <w:r w:rsidRPr="00657F33">
        <w:rPr>
          <w:szCs w:val="20"/>
          <w:lang w:eastAsia="en-US"/>
        </w:rPr>
        <w:t xml:space="preserve"> </w:t>
      </w:r>
      <w:r w:rsidR="00BB6F92" w:rsidRPr="00657F33">
        <w:rPr>
          <w:szCs w:val="20"/>
          <w:lang w:eastAsia="en-US"/>
        </w:rPr>
        <w:t>R</w:t>
      </w:r>
      <w:r w:rsidR="00BB6F92" w:rsidRPr="00657F33">
        <w:rPr>
          <w:rFonts w:hint="eastAsia"/>
          <w:szCs w:val="20"/>
          <w:lang w:eastAsia="en-US"/>
        </w:rPr>
        <w:t xml:space="preserve">eporting </w:t>
      </w:r>
    </w:p>
    <w:p w:rsidR="00250D3F" w:rsidRPr="00657F33" w:rsidRDefault="005011A4" w:rsidP="00657F33">
      <w:pPr>
        <w:pStyle w:val="3"/>
        <w:keepNext/>
        <w:keepLines/>
        <w:numPr>
          <w:ilvl w:val="0"/>
          <w:numId w:val="0"/>
        </w:numPr>
        <w:spacing w:beforeAutospacing="0" w:afterLines="0" w:after="180"/>
        <w:ind w:left="1134" w:hanging="1134"/>
        <w:rPr>
          <w:rFonts w:eastAsia="宋体"/>
        </w:rPr>
      </w:pPr>
      <w:r w:rsidRPr="00657F33">
        <w:rPr>
          <w:rFonts w:eastAsia="宋体"/>
        </w:rPr>
        <w:t>2.</w:t>
      </w:r>
      <w:r w:rsidR="00657F33">
        <w:rPr>
          <w:rFonts w:eastAsia="宋体"/>
        </w:rPr>
        <w:t>4</w:t>
      </w:r>
      <w:r w:rsidRPr="00657F33">
        <w:rPr>
          <w:rFonts w:eastAsia="宋体"/>
        </w:rPr>
        <w:t xml:space="preserve">.1 </w:t>
      </w:r>
      <w:proofErr w:type="spellStart"/>
      <w:r w:rsidRPr="00657F33">
        <w:rPr>
          <w:rFonts w:eastAsia="宋体"/>
        </w:rPr>
        <w:t>QoE</w:t>
      </w:r>
      <w:proofErr w:type="spellEnd"/>
      <w:r w:rsidRPr="00657F33">
        <w:rPr>
          <w:rFonts w:eastAsia="宋体"/>
        </w:rPr>
        <w:t xml:space="preserve"> visibility</w:t>
      </w:r>
      <w:r w:rsidR="00250D3F" w:rsidRPr="00657F33">
        <w:rPr>
          <w:rFonts w:eastAsia="宋体"/>
        </w:rPr>
        <w:t xml:space="preserve"> for RAN</w:t>
      </w:r>
    </w:p>
    <w:p w:rsidR="00DE5086" w:rsidRDefault="00DE5086" w:rsidP="00DE5086">
      <w:pPr>
        <w:overflowPunct/>
        <w:autoSpaceDE/>
        <w:autoSpaceDN/>
        <w:adjustRightInd/>
        <w:textAlignment w:val="auto"/>
        <w:rPr>
          <w:lang w:val="en-US" w:eastAsia="zh-CN"/>
        </w:rPr>
      </w:pPr>
      <w:proofErr w:type="spellStart"/>
      <w:r>
        <w:rPr>
          <w:lang w:eastAsia="zh-CN"/>
        </w:rPr>
        <w:t>QoE</w:t>
      </w:r>
      <w:proofErr w:type="spellEnd"/>
      <w:r>
        <w:rPr>
          <w:lang w:eastAsia="zh-CN"/>
        </w:rPr>
        <w:t xml:space="preserve"> visible for RAN </w:t>
      </w:r>
      <w:r>
        <w:rPr>
          <w:lang w:val="en-US" w:eastAsia="zh-CN"/>
        </w:rPr>
        <w:t xml:space="preserve">is beneficial for RAN resource management and mobility management, being </w:t>
      </w:r>
      <w:proofErr w:type="spellStart"/>
      <w:r>
        <w:rPr>
          <w:lang w:val="en-US" w:eastAsia="zh-CN"/>
        </w:rPr>
        <w:t>QoE</w:t>
      </w:r>
      <w:proofErr w:type="spellEnd"/>
      <w:r>
        <w:rPr>
          <w:lang w:val="en-US" w:eastAsia="zh-CN"/>
        </w:rPr>
        <w:t>-aware helps RAN to provide the</w:t>
      </w:r>
      <w:r w:rsidR="00055365">
        <w:rPr>
          <w:lang w:val="en-US" w:eastAsia="zh-CN"/>
        </w:rPr>
        <w:t xml:space="preserve"> best service experience with more efficient </w:t>
      </w:r>
      <w:r>
        <w:rPr>
          <w:lang w:val="en-US" w:eastAsia="zh-CN"/>
        </w:rPr>
        <w:t xml:space="preserve">resource cost, </w:t>
      </w:r>
      <w:r w:rsidR="004A53E3">
        <w:rPr>
          <w:rFonts w:eastAsiaTheme="minorEastAsia"/>
          <w:lang w:val="en-US" w:eastAsia="zh-CN"/>
        </w:rPr>
        <w:t>for example it</w:t>
      </w:r>
      <w:r>
        <w:rPr>
          <w:rFonts w:eastAsiaTheme="minorEastAsia"/>
          <w:lang w:val="en-US" w:eastAsia="zh-CN"/>
        </w:rPr>
        <w:t xml:space="preserve"> </w:t>
      </w:r>
      <w:r>
        <w:rPr>
          <w:lang w:val="en-US" w:eastAsia="zh-CN"/>
        </w:rPr>
        <w:t xml:space="preserve">can be used in below </w:t>
      </w:r>
      <w:r w:rsidR="00055365">
        <w:rPr>
          <w:lang w:val="en-US" w:eastAsia="zh-CN"/>
        </w:rPr>
        <w:t>functions</w:t>
      </w:r>
      <w:r>
        <w:rPr>
          <w:lang w:val="en-US" w:eastAsia="zh-CN"/>
        </w:rPr>
        <w:t>:</w:t>
      </w:r>
    </w:p>
    <w:p w:rsidR="00DE5086" w:rsidRPr="002F0E01" w:rsidRDefault="004A53E3" w:rsidP="00DE5086">
      <w:pPr>
        <w:pStyle w:val="aa"/>
        <w:numPr>
          <w:ilvl w:val="0"/>
          <w:numId w:val="21"/>
        </w:numPr>
        <w:overflowPunct/>
        <w:autoSpaceDE/>
        <w:autoSpaceDN/>
        <w:adjustRightInd/>
        <w:ind w:firstLineChars="0"/>
        <w:textAlignment w:val="auto"/>
        <w:rPr>
          <w:lang w:val="en-US" w:eastAsia="zh-CN"/>
        </w:rPr>
      </w:pPr>
      <w:proofErr w:type="spellStart"/>
      <w:r>
        <w:rPr>
          <w:rFonts w:eastAsiaTheme="minorEastAsia"/>
          <w:lang w:val="en-US" w:eastAsia="zh-CN"/>
        </w:rPr>
        <w:t>QoE</w:t>
      </w:r>
      <w:proofErr w:type="spellEnd"/>
      <w:r>
        <w:rPr>
          <w:rFonts w:eastAsiaTheme="minorEastAsia"/>
          <w:lang w:val="en-US" w:eastAsia="zh-CN"/>
        </w:rPr>
        <w:t>-aware scheduling, it helps RAN to allocate resources more efficiently.</w:t>
      </w:r>
    </w:p>
    <w:p w:rsidR="00DE5086" w:rsidRPr="004A53E3" w:rsidRDefault="00DE5086" w:rsidP="00DE5086">
      <w:pPr>
        <w:pStyle w:val="aa"/>
        <w:numPr>
          <w:ilvl w:val="0"/>
          <w:numId w:val="21"/>
        </w:numPr>
        <w:overflowPunct/>
        <w:autoSpaceDE/>
        <w:autoSpaceDN/>
        <w:adjustRightInd/>
        <w:ind w:firstLineChars="0"/>
        <w:textAlignment w:val="auto"/>
        <w:rPr>
          <w:lang w:val="en-US" w:eastAsia="zh-CN"/>
        </w:rPr>
      </w:pPr>
      <w:proofErr w:type="spellStart"/>
      <w:r>
        <w:rPr>
          <w:rFonts w:eastAsiaTheme="minorEastAsia"/>
          <w:lang w:val="en-US" w:eastAsia="zh-CN"/>
        </w:rPr>
        <w:t>QoE</w:t>
      </w:r>
      <w:proofErr w:type="spellEnd"/>
      <w:r>
        <w:rPr>
          <w:rFonts w:eastAsiaTheme="minorEastAsia"/>
          <w:lang w:val="en-US" w:eastAsia="zh-CN"/>
        </w:rPr>
        <w:t xml:space="preserve">-aware load </w:t>
      </w:r>
      <w:r w:rsidR="004A53E3">
        <w:rPr>
          <w:rFonts w:eastAsiaTheme="minorEastAsia"/>
          <w:lang w:val="en-US" w:eastAsia="zh-CN"/>
        </w:rPr>
        <w:t>balancing</w:t>
      </w:r>
      <w:r>
        <w:rPr>
          <w:rFonts w:eastAsiaTheme="minorEastAsia"/>
          <w:lang w:val="en-US" w:eastAsia="zh-CN"/>
        </w:rPr>
        <w:t xml:space="preserve">, it helps RAN to make </w:t>
      </w:r>
      <w:r w:rsidR="004A53E3">
        <w:rPr>
          <w:rFonts w:eastAsiaTheme="minorEastAsia"/>
          <w:lang w:val="en-US" w:eastAsia="zh-CN"/>
        </w:rPr>
        <w:t>a better offload decision</w:t>
      </w:r>
      <w:r>
        <w:rPr>
          <w:rFonts w:eastAsiaTheme="minorEastAsia"/>
          <w:lang w:val="en-US" w:eastAsia="zh-CN"/>
        </w:rPr>
        <w:t>.</w:t>
      </w:r>
    </w:p>
    <w:p w:rsidR="004A53E3" w:rsidRDefault="004A53E3" w:rsidP="004A53E3">
      <w:pPr>
        <w:overflowPunct/>
        <w:autoSpaceDE/>
        <w:autoSpaceDN/>
        <w:adjustRightInd/>
        <w:textAlignment w:val="auto"/>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onsidering </w:t>
      </w:r>
      <w:r>
        <w:rPr>
          <w:rFonts w:eastAsiaTheme="minorEastAsia"/>
          <w:lang w:val="en-US" w:eastAsia="zh-CN"/>
        </w:rPr>
        <w:t xml:space="preserve">the </w:t>
      </w:r>
      <w:proofErr w:type="spellStart"/>
      <w:r>
        <w:rPr>
          <w:rFonts w:eastAsiaTheme="minorEastAsia"/>
          <w:lang w:val="en-US" w:eastAsia="zh-CN"/>
        </w:rPr>
        <w:t>QoE</w:t>
      </w:r>
      <w:proofErr w:type="spellEnd"/>
      <w:r>
        <w:rPr>
          <w:rFonts w:eastAsiaTheme="minorEastAsia"/>
          <w:lang w:val="en-US" w:eastAsia="zh-CN"/>
        </w:rPr>
        <w:t xml:space="preserve"> measurement and reporting can </w:t>
      </w:r>
      <w:r w:rsidR="00055365">
        <w:rPr>
          <w:rFonts w:eastAsiaTheme="minorEastAsia"/>
          <w:lang w:val="en-US" w:eastAsia="zh-CN"/>
        </w:rPr>
        <w:t>be triggered by OAM, CN or RAN, whether t</w:t>
      </w:r>
      <w:r>
        <w:rPr>
          <w:rFonts w:eastAsiaTheme="minorEastAsia"/>
          <w:lang w:val="en-US" w:eastAsia="zh-CN"/>
        </w:rPr>
        <w:t xml:space="preserve">he </w:t>
      </w:r>
      <w:r w:rsidR="000C20F0">
        <w:rPr>
          <w:rFonts w:eastAsiaTheme="minorEastAsia"/>
          <w:lang w:val="en-US" w:eastAsia="zh-CN"/>
        </w:rPr>
        <w:t xml:space="preserve">RAN </w:t>
      </w:r>
      <w:proofErr w:type="spellStart"/>
      <w:r w:rsidR="000C20F0">
        <w:rPr>
          <w:rFonts w:eastAsiaTheme="minorEastAsia"/>
          <w:lang w:val="en-US" w:eastAsia="zh-CN"/>
        </w:rPr>
        <w:t>ranvisibility</w:t>
      </w:r>
      <w:proofErr w:type="spellEnd"/>
      <w:r w:rsidR="000C20F0">
        <w:rPr>
          <w:rFonts w:eastAsiaTheme="minorEastAsia"/>
          <w:lang w:val="en-US" w:eastAsia="zh-CN"/>
        </w:rPr>
        <w:t xml:space="preserve"> makes sense </w:t>
      </w:r>
      <w:r>
        <w:rPr>
          <w:rFonts w:eastAsiaTheme="minorEastAsia"/>
          <w:lang w:val="en-US" w:eastAsia="zh-CN"/>
        </w:rPr>
        <w:t>depends on the initiator and measurement/report configuration.</w:t>
      </w:r>
    </w:p>
    <w:p w:rsidR="004A53E3" w:rsidRPr="0016483F" w:rsidRDefault="004A53E3" w:rsidP="0016483F">
      <w:pPr>
        <w:pStyle w:val="aa"/>
        <w:numPr>
          <w:ilvl w:val="0"/>
          <w:numId w:val="21"/>
        </w:numPr>
        <w:overflowPunct/>
        <w:autoSpaceDE/>
        <w:autoSpaceDN/>
        <w:adjustRightInd/>
        <w:ind w:firstLineChars="0"/>
        <w:textAlignment w:val="auto"/>
        <w:rPr>
          <w:rFonts w:eastAsiaTheme="minorEastAsia"/>
          <w:lang w:val="en-US" w:eastAsia="zh-CN"/>
        </w:rPr>
      </w:pPr>
      <w:r w:rsidRPr="0016483F">
        <w:rPr>
          <w:rFonts w:eastAsiaTheme="minorEastAsia"/>
          <w:lang w:val="en-US" w:eastAsia="zh-CN"/>
        </w:rPr>
        <w:t xml:space="preserve">If the </w:t>
      </w:r>
      <w:proofErr w:type="spellStart"/>
      <w:r w:rsidRPr="0016483F">
        <w:rPr>
          <w:rFonts w:eastAsiaTheme="minorEastAsia"/>
          <w:lang w:val="en-US" w:eastAsia="zh-CN"/>
        </w:rPr>
        <w:t>QoE</w:t>
      </w:r>
      <w:proofErr w:type="spellEnd"/>
      <w:r w:rsidRPr="0016483F">
        <w:rPr>
          <w:rFonts w:eastAsiaTheme="minorEastAsia"/>
          <w:lang w:val="en-US" w:eastAsia="zh-CN"/>
        </w:rPr>
        <w:t xml:space="preserve"> measurement is initiated by RAN, it’s obvious that RAN can read the </w:t>
      </w:r>
      <w:proofErr w:type="spellStart"/>
      <w:r w:rsidRPr="0016483F">
        <w:rPr>
          <w:rFonts w:eastAsiaTheme="minorEastAsia"/>
          <w:lang w:val="en-US" w:eastAsia="zh-CN"/>
        </w:rPr>
        <w:t>QoE</w:t>
      </w:r>
      <w:proofErr w:type="spellEnd"/>
      <w:r w:rsidRPr="0016483F">
        <w:rPr>
          <w:rFonts w:eastAsiaTheme="minorEastAsia"/>
          <w:lang w:val="en-US" w:eastAsia="zh-CN"/>
        </w:rPr>
        <w:t xml:space="preserve"> reports.</w:t>
      </w:r>
    </w:p>
    <w:p w:rsidR="004A53E3" w:rsidRPr="0016483F" w:rsidRDefault="004A53E3" w:rsidP="0016483F">
      <w:pPr>
        <w:pStyle w:val="aa"/>
        <w:numPr>
          <w:ilvl w:val="0"/>
          <w:numId w:val="21"/>
        </w:numPr>
        <w:overflowPunct/>
        <w:autoSpaceDE/>
        <w:autoSpaceDN/>
        <w:adjustRightInd/>
        <w:ind w:firstLineChars="0"/>
        <w:textAlignment w:val="auto"/>
        <w:rPr>
          <w:rFonts w:eastAsiaTheme="minorEastAsia"/>
          <w:lang w:val="en-US" w:eastAsia="zh-CN"/>
        </w:rPr>
      </w:pPr>
      <w:r w:rsidRPr="0016483F">
        <w:rPr>
          <w:rFonts w:eastAsiaTheme="minorEastAsia"/>
          <w:lang w:val="en-US" w:eastAsia="zh-CN"/>
        </w:rPr>
        <w:t xml:space="preserve">If the </w:t>
      </w:r>
      <w:proofErr w:type="spellStart"/>
      <w:r w:rsidRPr="0016483F">
        <w:rPr>
          <w:rFonts w:eastAsiaTheme="minorEastAsia"/>
          <w:lang w:val="en-US" w:eastAsia="zh-CN"/>
        </w:rPr>
        <w:t>QoE</w:t>
      </w:r>
      <w:proofErr w:type="spellEnd"/>
      <w:r w:rsidRPr="0016483F">
        <w:rPr>
          <w:rFonts w:eastAsiaTheme="minorEastAsia"/>
          <w:lang w:val="en-US" w:eastAsia="zh-CN"/>
        </w:rPr>
        <w:t xml:space="preserve"> measurement is initiated by OAM/CN, if the measurement and reporting is triggered by RAN related event, such as poor cover</w:t>
      </w:r>
      <w:r w:rsidR="000C20F0">
        <w:rPr>
          <w:rFonts w:eastAsiaTheme="minorEastAsia"/>
          <w:lang w:val="en-US" w:eastAsia="zh-CN"/>
        </w:rPr>
        <w:t xml:space="preserve">age or high interference, it makes sense </w:t>
      </w:r>
      <w:r w:rsidRPr="0016483F">
        <w:rPr>
          <w:rFonts w:eastAsiaTheme="minorEastAsia"/>
          <w:lang w:val="en-US" w:eastAsia="zh-CN"/>
        </w:rPr>
        <w:t xml:space="preserve">for RAN </w:t>
      </w:r>
      <w:r w:rsidR="005011A4">
        <w:rPr>
          <w:rFonts w:eastAsiaTheme="minorEastAsia"/>
          <w:lang w:val="en-US" w:eastAsia="zh-CN"/>
        </w:rPr>
        <w:t>to read</w:t>
      </w:r>
      <w:r w:rsidRPr="0016483F">
        <w:rPr>
          <w:rFonts w:eastAsiaTheme="minorEastAsia"/>
          <w:lang w:val="en-US" w:eastAsia="zh-CN"/>
        </w:rPr>
        <w:t xml:space="preserve"> </w:t>
      </w:r>
      <w:proofErr w:type="spellStart"/>
      <w:r w:rsidRPr="0016483F">
        <w:rPr>
          <w:rFonts w:eastAsiaTheme="minorEastAsia"/>
          <w:lang w:val="en-US" w:eastAsia="zh-CN"/>
        </w:rPr>
        <w:t>QoE</w:t>
      </w:r>
      <w:proofErr w:type="spellEnd"/>
      <w:r w:rsidRPr="0016483F">
        <w:rPr>
          <w:rFonts w:eastAsiaTheme="minorEastAsia"/>
          <w:lang w:val="en-US" w:eastAsia="zh-CN"/>
        </w:rPr>
        <w:t xml:space="preserve"> reports.</w:t>
      </w:r>
    </w:p>
    <w:p w:rsidR="004A53E3" w:rsidRPr="0016483F" w:rsidRDefault="004A53E3" w:rsidP="0016483F">
      <w:pPr>
        <w:pStyle w:val="aa"/>
        <w:numPr>
          <w:ilvl w:val="0"/>
          <w:numId w:val="21"/>
        </w:numPr>
        <w:overflowPunct/>
        <w:autoSpaceDE/>
        <w:autoSpaceDN/>
        <w:adjustRightInd/>
        <w:ind w:firstLineChars="0"/>
        <w:textAlignment w:val="auto"/>
        <w:rPr>
          <w:rFonts w:eastAsiaTheme="minorEastAsia"/>
          <w:lang w:val="en-US" w:eastAsia="zh-CN"/>
        </w:rPr>
      </w:pPr>
      <w:r w:rsidRPr="0016483F">
        <w:rPr>
          <w:rFonts w:eastAsiaTheme="minorEastAsia"/>
          <w:lang w:val="en-US" w:eastAsia="zh-CN"/>
        </w:rPr>
        <w:t xml:space="preserve">If the </w:t>
      </w:r>
      <w:proofErr w:type="spellStart"/>
      <w:r w:rsidRPr="0016483F">
        <w:rPr>
          <w:rFonts w:eastAsiaTheme="minorEastAsia"/>
          <w:lang w:val="en-US" w:eastAsia="zh-CN"/>
        </w:rPr>
        <w:t>QoE</w:t>
      </w:r>
      <w:proofErr w:type="spellEnd"/>
      <w:r w:rsidRPr="0016483F">
        <w:rPr>
          <w:rFonts w:eastAsiaTheme="minorEastAsia"/>
          <w:lang w:val="en-US" w:eastAsia="zh-CN"/>
        </w:rPr>
        <w:t xml:space="preserve"> measurement is imitated by OAM/CN, if the report interval is related to cell change, </w:t>
      </w:r>
      <w:r w:rsidR="000C20F0">
        <w:rPr>
          <w:rFonts w:eastAsiaTheme="minorEastAsia"/>
          <w:lang w:val="en-US" w:eastAsia="zh-CN"/>
        </w:rPr>
        <w:t>it makes sense</w:t>
      </w:r>
      <w:r w:rsidR="000C20F0" w:rsidRPr="0016483F">
        <w:rPr>
          <w:rFonts w:eastAsiaTheme="minorEastAsia"/>
          <w:lang w:val="en-US" w:eastAsia="zh-CN"/>
        </w:rPr>
        <w:t xml:space="preserve"> </w:t>
      </w:r>
      <w:r w:rsidRPr="0016483F">
        <w:rPr>
          <w:rFonts w:eastAsiaTheme="minorEastAsia"/>
          <w:lang w:val="en-US" w:eastAsia="zh-CN"/>
        </w:rPr>
        <w:t xml:space="preserve">for RAN </w:t>
      </w:r>
      <w:r w:rsidR="005011A4">
        <w:rPr>
          <w:rFonts w:eastAsiaTheme="minorEastAsia"/>
          <w:lang w:val="en-US" w:eastAsia="zh-CN"/>
        </w:rPr>
        <w:t>to read</w:t>
      </w:r>
      <w:r w:rsidRPr="0016483F">
        <w:rPr>
          <w:rFonts w:eastAsiaTheme="minorEastAsia"/>
          <w:lang w:val="en-US" w:eastAsia="zh-CN"/>
        </w:rPr>
        <w:t xml:space="preserve"> </w:t>
      </w:r>
      <w:proofErr w:type="spellStart"/>
      <w:r w:rsidRPr="0016483F">
        <w:rPr>
          <w:rFonts w:eastAsiaTheme="minorEastAsia"/>
          <w:lang w:val="en-US" w:eastAsia="zh-CN"/>
        </w:rPr>
        <w:t>QoE</w:t>
      </w:r>
      <w:proofErr w:type="spellEnd"/>
      <w:r w:rsidRPr="0016483F">
        <w:rPr>
          <w:rFonts w:eastAsiaTheme="minorEastAsia"/>
          <w:lang w:val="en-US" w:eastAsia="zh-CN"/>
        </w:rPr>
        <w:t xml:space="preserve"> reports.</w:t>
      </w:r>
    </w:p>
    <w:p w:rsidR="00D41187" w:rsidRDefault="00D41187" w:rsidP="00EA64E6">
      <w:pPr>
        <w:spacing w:after="100" w:afterAutospacing="1"/>
        <w:rPr>
          <w:rFonts w:eastAsiaTheme="minorEastAsia"/>
          <w:b/>
          <w:lang w:val="en-US" w:eastAsia="zh-CN"/>
        </w:rPr>
      </w:pPr>
      <w:r>
        <w:rPr>
          <w:rFonts w:eastAsiaTheme="minorEastAsia"/>
          <w:b/>
          <w:lang w:val="en-US" w:eastAsia="zh-CN"/>
        </w:rPr>
        <w:lastRenderedPageBreak/>
        <w:t>O</w:t>
      </w:r>
      <w:r>
        <w:rPr>
          <w:rFonts w:eastAsiaTheme="minorEastAsia" w:hint="eastAsia"/>
          <w:b/>
          <w:lang w:val="en-US" w:eastAsia="zh-CN"/>
        </w:rPr>
        <w:t xml:space="preserve">bservation </w:t>
      </w:r>
      <w:r w:rsidR="004F5713">
        <w:rPr>
          <w:rFonts w:eastAsiaTheme="minorEastAsia"/>
          <w:b/>
          <w:lang w:val="en-US" w:eastAsia="zh-CN"/>
        </w:rPr>
        <w:t>4</w:t>
      </w:r>
      <w:r w:rsidR="006417BB">
        <w:rPr>
          <w:rFonts w:eastAsiaTheme="minorEastAsia"/>
          <w:b/>
          <w:lang w:val="en-US" w:eastAsia="zh-CN"/>
        </w:rPr>
        <w:t>:</w:t>
      </w:r>
      <w:r w:rsidR="004F5713">
        <w:rPr>
          <w:rFonts w:eastAsiaTheme="minorEastAsia"/>
          <w:b/>
          <w:lang w:val="en-US" w:eastAsia="zh-CN"/>
        </w:rPr>
        <w:t xml:space="preserve"> </w:t>
      </w:r>
      <w:r w:rsidR="006417BB">
        <w:rPr>
          <w:rFonts w:eastAsiaTheme="minorEastAsia"/>
          <w:b/>
          <w:lang w:val="en-US" w:eastAsia="zh-CN"/>
        </w:rPr>
        <w:t>I</w:t>
      </w:r>
      <w:r>
        <w:rPr>
          <w:rFonts w:eastAsiaTheme="minorEastAsia"/>
          <w:b/>
          <w:lang w:val="en-US" w:eastAsia="zh-CN"/>
        </w:rPr>
        <w:t xml:space="preserve">t is more efficient for </w:t>
      </w:r>
      <w:r w:rsidR="000C20F0">
        <w:rPr>
          <w:rFonts w:eastAsiaTheme="minorEastAsia"/>
          <w:b/>
          <w:lang w:val="en-US" w:eastAsia="zh-CN"/>
        </w:rPr>
        <w:t xml:space="preserve">RAN side </w:t>
      </w:r>
      <w:r>
        <w:rPr>
          <w:rFonts w:eastAsiaTheme="minorEastAsia"/>
          <w:b/>
          <w:lang w:val="en-US" w:eastAsia="zh-CN"/>
        </w:rPr>
        <w:t xml:space="preserve">scheduling and mobility optimization if the relevant </w:t>
      </w:r>
      <w:proofErr w:type="spellStart"/>
      <w:r>
        <w:rPr>
          <w:rFonts w:eastAsiaTheme="minorEastAsia"/>
          <w:b/>
          <w:lang w:val="en-US" w:eastAsia="zh-CN"/>
        </w:rPr>
        <w:t>QoE</w:t>
      </w:r>
      <w:proofErr w:type="spellEnd"/>
      <w:r>
        <w:rPr>
          <w:rFonts w:eastAsiaTheme="minorEastAsia"/>
          <w:b/>
          <w:lang w:val="en-US" w:eastAsia="zh-CN"/>
        </w:rPr>
        <w:t xml:space="preserve"> report is visible for RAN. </w:t>
      </w:r>
    </w:p>
    <w:p w:rsidR="0067031F" w:rsidRPr="00EA64E6" w:rsidRDefault="00250D3F" w:rsidP="00EA64E6">
      <w:pPr>
        <w:spacing w:after="100" w:afterAutospacing="1"/>
        <w:rPr>
          <w:rFonts w:eastAsiaTheme="minorEastAsia"/>
          <w:b/>
          <w:lang w:val="en-US" w:eastAsia="zh-CN"/>
        </w:rPr>
      </w:pPr>
      <w:r>
        <w:rPr>
          <w:rFonts w:eastAsiaTheme="minorEastAsia"/>
          <w:b/>
          <w:lang w:val="en-US" w:eastAsia="zh-CN"/>
        </w:rPr>
        <w:t>Proposal</w:t>
      </w:r>
      <w:r w:rsidR="006417BB">
        <w:rPr>
          <w:rFonts w:eastAsiaTheme="minorEastAsia" w:hint="eastAsia"/>
          <w:b/>
          <w:lang w:val="en-US" w:eastAsia="zh-CN"/>
        </w:rPr>
        <w:t xml:space="preserve"> </w:t>
      </w:r>
      <w:r w:rsidR="006E3A8A">
        <w:rPr>
          <w:rFonts w:eastAsiaTheme="minorEastAsia"/>
          <w:b/>
          <w:lang w:val="en-US" w:eastAsia="zh-CN"/>
        </w:rPr>
        <w:t>8</w:t>
      </w:r>
      <w:r w:rsidR="006417BB">
        <w:rPr>
          <w:rFonts w:eastAsiaTheme="minorEastAsia"/>
          <w:b/>
          <w:lang w:val="en-US" w:eastAsia="zh-CN"/>
        </w:rPr>
        <w:t xml:space="preserve">: </w:t>
      </w:r>
      <w:proofErr w:type="spellStart"/>
      <w:r w:rsidR="0016483F">
        <w:rPr>
          <w:rFonts w:eastAsiaTheme="minorEastAsia"/>
          <w:b/>
          <w:lang w:val="en-US" w:eastAsia="zh-CN"/>
        </w:rPr>
        <w:t>QoE</w:t>
      </w:r>
      <w:proofErr w:type="spellEnd"/>
      <w:r w:rsidR="0016483F">
        <w:rPr>
          <w:rFonts w:eastAsiaTheme="minorEastAsia"/>
          <w:b/>
          <w:lang w:val="en-US" w:eastAsia="zh-CN"/>
        </w:rPr>
        <w:t xml:space="preserve"> reports </w:t>
      </w:r>
      <w:r w:rsidR="00EA64E6">
        <w:rPr>
          <w:rFonts w:eastAsiaTheme="minorEastAsia"/>
          <w:b/>
          <w:lang w:val="en-US" w:eastAsia="zh-CN"/>
        </w:rPr>
        <w:t>should</w:t>
      </w:r>
      <w:r w:rsidR="0016483F">
        <w:rPr>
          <w:rFonts w:eastAsiaTheme="minorEastAsia"/>
          <w:b/>
          <w:lang w:val="en-US" w:eastAsia="zh-CN"/>
        </w:rPr>
        <w:t xml:space="preserve"> be visible for RAN</w:t>
      </w:r>
      <w:r w:rsidR="000A1850">
        <w:rPr>
          <w:rFonts w:eastAsiaTheme="minorEastAsia"/>
          <w:b/>
          <w:lang w:val="en-US" w:eastAsia="zh-CN"/>
        </w:rPr>
        <w:t xml:space="preserve"> in conditions</w:t>
      </w:r>
      <w:r w:rsidR="0016483F">
        <w:rPr>
          <w:rFonts w:eastAsiaTheme="minorEastAsia"/>
          <w:b/>
          <w:lang w:val="en-US" w:eastAsia="zh-CN"/>
        </w:rPr>
        <w:t>.</w:t>
      </w:r>
    </w:p>
    <w:p w:rsidR="00221976" w:rsidRPr="00657F33" w:rsidRDefault="00221976" w:rsidP="00657F33">
      <w:pPr>
        <w:pStyle w:val="2"/>
        <w:keepNext/>
        <w:keepLines/>
        <w:spacing w:before="180" w:beforeAutospacing="0" w:afterLines="0" w:after="180"/>
        <w:ind w:left="1134" w:hanging="1134"/>
        <w:rPr>
          <w:szCs w:val="20"/>
          <w:lang w:eastAsia="en-US"/>
        </w:rPr>
      </w:pPr>
      <w:r w:rsidRPr="00657F33">
        <w:rPr>
          <w:rFonts w:hint="eastAsia"/>
          <w:szCs w:val="20"/>
          <w:lang w:eastAsia="en-US"/>
        </w:rPr>
        <w:t>2.</w:t>
      </w:r>
      <w:r w:rsidR="00657F33">
        <w:rPr>
          <w:szCs w:val="20"/>
          <w:lang w:eastAsia="en-US"/>
        </w:rPr>
        <w:t>5</w:t>
      </w:r>
      <w:r w:rsidRPr="00657F33">
        <w:rPr>
          <w:szCs w:val="20"/>
          <w:lang w:eastAsia="en-US"/>
        </w:rPr>
        <w:t xml:space="preserve"> Slice</w:t>
      </w:r>
      <w:r w:rsidR="001324BC" w:rsidRPr="00657F33">
        <w:rPr>
          <w:szCs w:val="20"/>
          <w:lang w:eastAsia="en-US"/>
        </w:rPr>
        <w:t xml:space="preserve"> </w:t>
      </w:r>
      <w:proofErr w:type="spellStart"/>
      <w:r w:rsidRPr="00657F33">
        <w:rPr>
          <w:szCs w:val="20"/>
          <w:lang w:eastAsia="en-US"/>
        </w:rPr>
        <w:t>QoE</w:t>
      </w:r>
      <w:proofErr w:type="spellEnd"/>
    </w:p>
    <w:p w:rsidR="00221976" w:rsidRPr="00657F33" w:rsidRDefault="000A1850" w:rsidP="00657F33">
      <w:pPr>
        <w:pStyle w:val="3"/>
        <w:keepNext/>
        <w:keepLines/>
        <w:numPr>
          <w:ilvl w:val="0"/>
          <w:numId w:val="0"/>
        </w:numPr>
        <w:spacing w:beforeAutospacing="0" w:afterLines="0" w:after="180"/>
        <w:ind w:left="1134" w:hanging="1134"/>
        <w:rPr>
          <w:rFonts w:eastAsia="宋体"/>
        </w:rPr>
      </w:pPr>
      <w:r w:rsidRPr="00657F33">
        <w:rPr>
          <w:rFonts w:eastAsia="宋体"/>
        </w:rPr>
        <w:t>2.</w:t>
      </w:r>
      <w:r w:rsidR="00657F33">
        <w:rPr>
          <w:rFonts w:eastAsia="宋体"/>
        </w:rPr>
        <w:t>5</w:t>
      </w:r>
      <w:r w:rsidRPr="00657F33">
        <w:rPr>
          <w:rFonts w:eastAsia="宋体"/>
        </w:rPr>
        <w:t xml:space="preserve">.1 </w:t>
      </w:r>
      <w:r w:rsidR="00221976" w:rsidRPr="00657F33">
        <w:rPr>
          <w:rFonts w:eastAsia="宋体"/>
        </w:rPr>
        <w:t>Requirements of slice</w:t>
      </w:r>
      <w:r w:rsidR="001324BC" w:rsidRPr="00657F33">
        <w:rPr>
          <w:rFonts w:eastAsia="宋体"/>
        </w:rPr>
        <w:t xml:space="preserve"> </w:t>
      </w:r>
      <w:proofErr w:type="spellStart"/>
      <w:r w:rsidR="00221976" w:rsidRPr="00657F33">
        <w:rPr>
          <w:rFonts w:eastAsia="宋体"/>
        </w:rPr>
        <w:t>QoE</w:t>
      </w:r>
      <w:proofErr w:type="spellEnd"/>
      <w:r w:rsidR="00221976" w:rsidRPr="00657F33">
        <w:rPr>
          <w:rFonts w:eastAsia="宋体"/>
        </w:rPr>
        <w:t xml:space="preserve"> in </w:t>
      </w:r>
      <w:r w:rsidR="005011A4" w:rsidRPr="00657F33">
        <w:rPr>
          <w:rFonts w:eastAsia="宋体"/>
        </w:rPr>
        <w:t xml:space="preserve">NR </w:t>
      </w:r>
      <w:proofErr w:type="spellStart"/>
      <w:r w:rsidR="005011A4" w:rsidRPr="00657F33">
        <w:rPr>
          <w:rFonts w:eastAsia="宋体"/>
        </w:rPr>
        <w:t>QoE</w:t>
      </w:r>
      <w:proofErr w:type="spellEnd"/>
    </w:p>
    <w:p w:rsidR="00221976" w:rsidRDefault="00221976" w:rsidP="00221976">
      <w:pPr>
        <w:rPr>
          <w:rFonts w:eastAsiaTheme="minorEastAsia"/>
          <w:sz w:val="21"/>
          <w:lang w:eastAsia="zh-CN"/>
        </w:rPr>
      </w:pPr>
      <w:r w:rsidRPr="0081650D">
        <w:rPr>
          <w:rFonts w:eastAsiaTheme="minorEastAsia"/>
          <w:sz w:val="21"/>
          <w:lang w:eastAsia="zh-CN"/>
        </w:rPr>
        <w:t>Network slicing is a key feature for 5G</w:t>
      </w:r>
      <w:r>
        <w:rPr>
          <w:rFonts w:eastAsiaTheme="minorEastAsia"/>
          <w:sz w:val="21"/>
          <w:lang w:eastAsia="zh-CN"/>
        </w:rPr>
        <w:t xml:space="preserve">, it should be considered anywhere in 5G. Regarding NR </w:t>
      </w:r>
      <w:proofErr w:type="spellStart"/>
      <w:r>
        <w:rPr>
          <w:rFonts w:eastAsiaTheme="minorEastAsia"/>
          <w:sz w:val="21"/>
          <w:lang w:eastAsia="zh-CN"/>
        </w:rPr>
        <w:t>QoE</w:t>
      </w:r>
      <w:proofErr w:type="spellEnd"/>
      <w:r>
        <w:rPr>
          <w:rFonts w:eastAsiaTheme="minorEastAsia"/>
          <w:sz w:val="21"/>
          <w:lang w:eastAsia="zh-CN"/>
        </w:rPr>
        <w:t xml:space="preserve">, </w:t>
      </w:r>
      <w:r w:rsidR="001324BC">
        <w:rPr>
          <w:color w:val="000000"/>
          <w:lang w:eastAsia="zh-CN"/>
        </w:rPr>
        <w:t>collecting</w:t>
      </w:r>
      <w:r>
        <w:rPr>
          <w:color w:val="000000"/>
          <w:lang w:eastAsia="zh-CN"/>
        </w:rPr>
        <w:t xml:space="preserve"> </w:t>
      </w:r>
      <w:proofErr w:type="spellStart"/>
      <w:r>
        <w:rPr>
          <w:color w:val="000000"/>
          <w:lang w:eastAsia="zh-CN"/>
        </w:rPr>
        <w:t>QoE</w:t>
      </w:r>
      <w:proofErr w:type="spellEnd"/>
      <w:r>
        <w:rPr>
          <w:color w:val="000000"/>
          <w:lang w:eastAsia="zh-CN"/>
        </w:rPr>
        <w:t xml:space="preserve"> per slice is helpful for operators to be aware of actual user experience of a specific slice. </w:t>
      </w:r>
      <w:r>
        <w:rPr>
          <w:rFonts w:eastAsiaTheme="minorEastAsia"/>
          <w:sz w:val="21"/>
          <w:lang w:eastAsia="zh-CN"/>
        </w:rPr>
        <w:t xml:space="preserve">The slice </w:t>
      </w:r>
      <w:proofErr w:type="spellStart"/>
      <w:r>
        <w:rPr>
          <w:rFonts w:eastAsiaTheme="minorEastAsia"/>
          <w:sz w:val="21"/>
          <w:lang w:eastAsia="zh-CN"/>
        </w:rPr>
        <w:t>QoE</w:t>
      </w:r>
      <w:proofErr w:type="spellEnd"/>
      <w:r>
        <w:rPr>
          <w:rFonts w:eastAsiaTheme="minorEastAsia"/>
          <w:sz w:val="21"/>
          <w:lang w:eastAsia="zh-CN"/>
        </w:rPr>
        <w:t xml:space="preserve"> is useful no matter for management system (e.g. OAM) or for network functions (e.g. UDM, NWDAF, etc.), below are detailed analysis:</w:t>
      </w:r>
    </w:p>
    <w:tbl>
      <w:tblPr>
        <w:tblStyle w:val="af3"/>
        <w:tblW w:w="0" w:type="auto"/>
        <w:tblLook w:val="04A0" w:firstRow="1" w:lastRow="0" w:firstColumn="1" w:lastColumn="0" w:noHBand="0" w:noVBand="1"/>
      </w:tblPr>
      <w:tblGrid>
        <w:gridCol w:w="1271"/>
        <w:gridCol w:w="1559"/>
        <w:gridCol w:w="6090"/>
      </w:tblGrid>
      <w:tr w:rsidR="00221976" w:rsidRPr="005F5B47" w:rsidTr="000A1850">
        <w:tc>
          <w:tcPr>
            <w:tcW w:w="1271" w:type="dxa"/>
          </w:tcPr>
          <w:p w:rsidR="00221976" w:rsidRPr="005F5B47" w:rsidRDefault="00221976" w:rsidP="000A1850">
            <w:pPr>
              <w:spacing w:after="0"/>
              <w:rPr>
                <w:rFonts w:eastAsiaTheme="minorEastAsia"/>
                <w:lang w:eastAsia="zh-CN"/>
              </w:rPr>
            </w:pPr>
            <w:r w:rsidRPr="005F5B47">
              <w:rPr>
                <w:rFonts w:eastAsiaTheme="minorEastAsia"/>
                <w:lang w:eastAsia="zh-CN"/>
              </w:rPr>
              <w:t>F</w:t>
            </w:r>
            <w:r w:rsidRPr="005F5B47">
              <w:rPr>
                <w:rFonts w:eastAsiaTheme="minorEastAsia" w:hint="eastAsia"/>
                <w:lang w:eastAsia="zh-CN"/>
              </w:rPr>
              <w:t>un</w:t>
            </w:r>
            <w:r w:rsidRPr="005F5B47">
              <w:rPr>
                <w:rFonts w:eastAsiaTheme="minorEastAsia"/>
                <w:lang w:eastAsia="zh-CN"/>
              </w:rPr>
              <w:t>c</w:t>
            </w:r>
            <w:r w:rsidRPr="005F5B47">
              <w:rPr>
                <w:rFonts w:eastAsiaTheme="minorEastAsia" w:hint="eastAsia"/>
                <w:lang w:eastAsia="zh-CN"/>
              </w:rPr>
              <w:t>tions</w:t>
            </w:r>
          </w:p>
        </w:tc>
        <w:tc>
          <w:tcPr>
            <w:tcW w:w="1559" w:type="dxa"/>
          </w:tcPr>
          <w:p w:rsidR="00221976" w:rsidRPr="005F5B47" w:rsidRDefault="001324BC" w:rsidP="001324BC">
            <w:pPr>
              <w:spacing w:after="0"/>
              <w:rPr>
                <w:rFonts w:eastAsiaTheme="minorEastAsia"/>
                <w:lang w:eastAsia="zh-CN"/>
              </w:rPr>
            </w:pPr>
            <w:r>
              <w:rPr>
                <w:rFonts w:eastAsiaTheme="minorEastAsia"/>
                <w:lang w:eastAsia="zh-CN"/>
              </w:rPr>
              <w:t>Slice</w:t>
            </w:r>
            <w:r w:rsidR="00221976" w:rsidRPr="005F5B47">
              <w:rPr>
                <w:rFonts w:eastAsiaTheme="minorEastAsia"/>
                <w:lang w:eastAsia="zh-CN"/>
              </w:rPr>
              <w:t xml:space="preserve"> </w:t>
            </w:r>
            <w:proofErr w:type="spellStart"/>
            <w:r w:rsidR="00221976" w:rsidRPr="005F5B47">
              <w:rPr>
                <w:rFonts w:eastAsiaTheme="minorEastAsia"/>
                <w:lang w:eastAsia="zh-CN"/>
              </w:rPr>
              <w:t>QoE</w:t>
            </w:r>
            <w:proofErr w:type="spellEnd"/>
            <w:r w:rsidR="00221976" w:rsidRPr="005F5B47">
              <w:rPr>
                <w:rFonts w:eastAsiaTheme="minorEastAsia"/>
                <w:lang w:eastAsia="zh-CN"/>
              </w:rPr>
              <w:t xml:space="preserve"> </w:t>
            </w:r>
          </w:p>
        </w:tc>
        <w:tc>
          <w:tcPr>
            <w:tcW w:w="6090" w:type="dxa"/>
          </w:tcPr>
          <w:p w:rsidR="00221976" w:rsidRPr="005F5B47" w:rsidRDefault="00221976" w:rsidP="000A1850">
            <w:pPr>
              <w:spacing w:after="0"/>
              <w:rPr>
                <w:rFonts w:eastAsiaTheme="minorEastAsia"/>
                <w:lang w:eastAsia="zh-CN"/>
              </w:rPr>
            </w:pPr>
            <w:r w:rsidRPr="005F5B47">
              <w:rPr>
                <w:rFonts w:eastAsiaTheme="minorEastAsia"/>
                <w:lang w:eastAsia="zh-CN"/>
              </w:rPr>
              <w:t>Description/reasons</w:t>
            </w:r>
          </w:p>
        </w:tc>
      </w:tr>
      <w:tr w:rsidR="00221976" w:rsidRPr="005F5B47" w:rsidTr="000A1850">
        <w:tc>
          <w:tcPr>
            <w:tcW w:w="1271" w:type="dxa"/>
          </w:tcPr>
          <w:p w:rsidR="00221976" w:rsidRPr="005F5B47" w:rsidRDefault="00221976" w:rsidP="000A1850">
            <w:pPr>
              <w:spacing w:after="0"/>
              <w:rPr>
                <w:rFonts w:eastAsiaTheme="minorEastAsia"/>
                <w:lang w:eastAsia="zh-CN"/>
              </w:rPr>
            </w:pPr>
            <w:r w:rsidRPr="005F5B47">
              <w:rPr>
                <w:rFonts w:eastAsiaTheme="minorEastAsia" w:hint="eastAsia"/>
                <w:lang w:eastAsia="zh-CN"/>
              </w:rPr>
              <w:t>OAM</w:t>
            </w:r>
          </w:p>
        </w:tc>
        <w:tc>
          <w:tcPr>
            <w:tcW w:w="1559" w:type="dxa"/>
          </w:tcPr>
          <w:p w:rsidR="00221976" w:rsidRPr="005F5B47" w:rsidRDefault="00221976" w:rsidP="000A1850">
            <w:pPr>
              <w:spacing w:after="0"/>
              <w:rPr>
                <w:rFonts w:eastAsiaTheme="minorEastAsia"/>
                <w:lang w:eastAsia="zh-CN"/>
              </w:rPr>
            </w:pPr>
            <w:r w:rsidRPr="005F5B47">
              <w:rPr>
                <w:rFonts w:eastAsiaTheme="minorEastAsia"/>
                <w:lang w:eastAsia="zh-CN"/>
              </w:rPr>
              <w:t>Can be used for Network Slice performance assurance</w:t>
            </w:r>
          </w:p>
        </w:tc>
        <w:tc>
          <w:tcPr>
            <w:tcW w:w="6090" w:type="dxa"/>
          </w:tcPr>
          <w:p w:rsidR="00221976" w:rsidRPr="005F5B47" w:rsidRDefault="00221976" w:rsidP="000A1850">
            <w:pPr>
              <w:overflowPunct/>
              <w:autoSpaceDE/>
              <w:autoSpaceDN/>
              <w:adjustRightInd/>
              <w:spacing w:after="0"/>
              <w:textAlignment w:val="auto"/>
              <w:rPr>
                <w:rFonts w:eastAsiaTheme="minorEastAsia"/>
                <w:b/>
                <w:lang w:eastAsia="zh-CN"/>
              </w:rPr>
            </w:pPr>
            <w:r w:rsidRPr="005F5B47">
              <w:rPr>
                <w:rFonts w:eastAsiaTheme="minorEastAsia"/>
                <w:lang w:eastAsia="zh-CN"/>
              </w:rPr>
              <w:t xml:space="preserve">In Annex H of TS </w:t>
            </w:r>
            <w:r w:rsidRPr="005F5B47">
              <w:rPr>
                <w:rFonts w:eastAsiaTheme="minorEastAsia" w:hint="eastAsia"/>
                <w:lang w:eastAsia="zh-CN"/>
              </w:rPr>
              <w:t>28.550</w:t>
            </w:r>
            <w:r w:rsidRPr="005F5B47">
              <w:rPr>
                <w:rFonts w:eastAsiaTheme="minorEastAsia"/>
                <w:lang w:eastAsia="zh-CN"/>
              </w:rPr>
              <w:t xml:space="preserve">, it is clear that </w:t>
            </w:r>
            <w:r w:rsidRPr="00D30168">
              <w:rPr>
                <w:lang w:eastAsia="zh-CN"/>
              </w:rPr>
              <w:t xml:space="preserve">slice </w:t>
            </w:r>
            <w:proofErr w:type="spellStart"/>
            <w:r w:rsidRPr="00D30168">
              <w:rPr>
                <w:lang w:eastAsia="zh-CN"/>
              </w:rPr>
              <w:t>QoE</w:t>
            </w:r>
            <w:proofErr w:type="spellEnd"/>
            <w:r w:rsidRPr="005F5B47">
              <w:rPr>
                <w:lang w:eastAsia="zh-CN"/>
              </w:rPr>
              <w:t xml:space="preserve"> can be used for SLA fulfilment evaluation, based on which, NSI modification can be triggered for network slice performance assurance i.e. Service Experience per Network Slice can help CN/RAN adjust slice resource configuration.</w:t>
            </w:r>
          </w:p>
        </w:tc>
      </w:tr>
      <w:tr w:rsidR="00221976" w:rsidRPr="005F5B47" w:rsidTr="000A1850">
        <w:tc>
          <w:tcPr>
            <w:tcW w:w="1271" w:type="dxa"/>
          </w:tcPr>
          <w:p w:rsidR="00221976" w:rsidRPr="005F5B47" w:rsidRDefault="00221976" w:rsidP="000A1850">
            <w:pPr>
              <w:spacing w:after="0"/>
              <w:rPr>
                <w:rFonts w:eastAsiaTheme="minorEastAsia"/>
                <w:lang w:eastAsia="zh-CN"/>
              </w:rPr>
            </w:pPr>
            <w:r w:rsidRPr="005F5B47">
              <w:rPr>
                <w:rFonts w:eastAsiaTheme="minorEastAsia" w:hint="eastAsia"/>
                <w:lang w:eastAsia="zh-CN"/>
              </w:rPr>
              <w:t>OAM</w:t>
            </w:r>
          </w:p>
        </w:tc>
        <w:tc>
          <w:tcPr>
            <w:tcW w:w="1559" w:type="dxa"/>
          </w:tcPr>
          <w:p w:rsidR="00221976" w:rsidRPr="005F5B47" w:rsidRDefault="00221976" w:rsidP="000A1850">
            <w:pPr>
              <w:spacing w:after="0"/>
              <w:rPr>
                <w:rFonts w:eastAsiaTheme="minorEastAsia"/>
                <w:lang w:eastAsia="zh-CN"/>
              </w:rPr>
            </w:pPr>
            <w:r w:rsidRPr="005F5B47">
              <w:rPr>
                <w:rFonts w:eastAsiaTheme="minorEastAsia"/>
                <w:lang w:eastAsia="zh-CN"/>
              </w:rPr>
              <w:t>Can be used for i</w:t>
            </w:r>
            <w:r w:rsidRPr="005F5B47">
              <w:rPr>
                <w:rFonts w:eastAsiaTheme="minorEastAsia" w:hint="eastAsia"/>
                <w:lang w:eastAsia="zh-CN"/>
              </w:rPr>
              <w:t xml:space="preserve">nter-slice </w:t>
            </w:r>
            <w:r w:rsidRPr="005F5B47">
              <w:rPr>
                <w:rFonts w:eastAsiaTheme="minorEastAsia"/>
                <w:lang w:eastAsia="zh-CN"/>
              </w:rPr>
              <w:t>orchestration</w:t>
            </w:r>
          </w:p>
        </w:tc>
        <w:tc>
          <w:tcPr>
            <w:tcW w:w="6090" w:type="dxa"/>
          </w:tcPr>
          <w:p w:rsidR="00221976" w:rsidRPr="005F5B47" w:rsidRDefault="00221976" w:rsidP="000A1850">
            <w:pPr>
              <w:spacing w:after="0"/>
              <w:rPr>
                <w:rFonts w:eastAsiaTheme="minorEastAsia"/>
                <w:bCs/>
                <w:lang w:eastAsia="zh-CN"/>
              </w:rPr>
            </w:pPr>
            <w:r w:rsidRPr="005F5B47">
              <w:rPr>
                <w:rFonts w:eastAsiaTheme="minorEastAsia"/>
                <w:bCs/>
                <w:lang w:eastAsia="zh-CN"/>
              </w:rPr>
              <w:t>I</w:t>
            </w:r>
            <w:r w:rsidRPr="005F5B47">
              <w:rPr>
                <w:rFonts w:eastAsiaTheme="minorEastAsia" w:hint="eastAsia"/>
                <w:bCs/>
                <w:lang w:eastAsia="zh-CN"/>
              </w:rPr>
              <w:t xml:space="preserve">n </w:t>
            </w:r>
            <w:r w:rsidRPr="005F5B47">
              <w:rPr>
                <w:rFonts w:eastAsiaTheme="minorEastAsia"/>
                <w:bCs/>
                <w:lang w:eastAsia="zh-CN"/>
              </w:rPr>
              <w:t>business requirements of TS 28.530, one of the requirements is “EQ-3GPPMS -CON-24</w:t>
            </w:r>
            <w:r w:rsidRPr="005F5B47">
              <w:rPr>
                <w:rFonts w:eastAsiaTheme="minorEastAsia"/>
                <w:bCs/>
                <w:lang w:eastAsia="zh-CN"/>
              </w:rPr>
              <w:tab/>
              <w:t>The 3GPP management system shall support inter-slice orchestration (e.g., orchestrated provisioning of multiple slices and resolving issues on quality, fault, and anomaly, among multiple slices).”</w:t>
            </w:r>
          </w:p>
          <w:p w:rsidR="00221976" w:rsidRPr="005F5B47" w:rsidRDefault="00A64829" w:rsidP="001324BC">
            <w:pPr>
              <w:spacing w:after="0"/>
              <w:rPr>
                <w:rFonts w:eastAsiaTheme="minorEastAsia"/>
                <w:lang w:eastAsia="zh-CN"/>
              </w:rPr>
            </w:pPr>
            <w:r>
              <w:rPr>
                <w:bCs/>
              </w:rPr>
              <w:t>It is beneficial for</w:t>
            </w:r>
            <w:r w:rsidR="00221976" w:rsidRPr="005F5B47">
              <w:rPr>
                <w:bCs/>
              </w:rPr>
              <w:t xml:space="preserve"> inter-slice orchestration</w:t>
            </w:r>
            <w:r>
              <w:rPr>
                <w:bCs/>
              </w:rPr>
              <w:t xml:space="preserve"> by knowing slice </w:t>
            </w:r>
            <w:proofErr w:type="spellStart"/>
            <w:r>
              <w:rPr>
                <w:bCs/>
              </w:rPr>
              <w:t>QoE</w:t>
            </w:r>
            <w:proofErr w:type="spellEnd"/>
            <w:r w:rsidR="00221976" w:rsidRPr="005F5B47">
              <w:rPr>
                <w:bCs/>
              </w:rPr>
              <w:t>.</w:t>
            </w:r>
          </w:p>
        </w:tc>
      </w:tr>
      <w:tr w:rsidR="00221976" w:rsidRPr="005F5B47" w:rsidTr="000A1850">
        <w:tc>
          <w:tcPr>
            <w:tcW w:w="1271" w:type="dxa"/>
          </w:tcPr>
          <w:p w:rsidR="00221976" w:rsidRPr="005F5B47" w:rsidRDefault="00221976" w:rsidP="000A1850">
            <w:pPr>
              <w:spacing w:after="0"/>
              <w:rPr>
                <w:rFonts w:eastAsiaTheme="minorEastAsia"/>
                <w:lang w:eastAsia="zh-CN"/>
              </w:rPr>
            </w:pPr>
            <w:r w:rsidRPr="005F5B47">
              <w:rPr>
                <w:rFonts w:eastAsiaTheme="minorEastAsia" w:hint="eastAsia"/>
                <w:lang w:eastAsia="zh-CN"/>
              </w:rPr>
              <w:t>NWDAF</w:t>
            </w:r>
          </w:p>
        </w:tc>
        <w:tc>
          <w:tcPr>
            <w:tcW w:w="1559" w:type="dxa"/>
          </w:tcPr>
          <w:p w:rsidR="00221976" w:rsidRPr="005F5B47" w:rsidRDefault="00221976" w:rsidP="000A1850">
            <w:pPr>
              <w:spacing w:after="0"/>
              <w:rPr>
                <w:rFonts w:eastAsiaTheme="minorEastAsia"/>
                <w:lang w:eastAsia="zh-CN"/>
              </w:rPr>
            </w:pPr>
            <w:r w:rsidRPr="005F5B47">
              <w:rPr>
                <w:rFonts w:eastAsiaTheme="minorEastAsia"/>
                <w:lang w:eastAsia="zh-CN"/>
              </w:rPr>
              <w:t>Slice service experience analysis and prediction</w:t>
            </w:r>
          </w:p>
        </w:tc>
        <w:tc>
          <w:tcPr>
            <w:tcW w:w="6090" w:type="dxa"/>
          </w:tcPr>
          <w:p w:rsidR="00221976" w:rsidRPr="005F5B47" w:rsidRDefault="00221976" w:rsidP="000A1850">
            <w:pPr>
              <w:spacing w:after="0"/>
            </w:pPr>
            <w:r w:rsidRPr="005F5B47">
              <w:rPr>
                <w:rFonts w:eastAsiaTheme="minorEastAsia"/>
                <w:color w:val="000000"/>
                <w:lang w:eastAsia="zh-CN"/>
              </w:rPr>
              <w:t xml:space="preserve">In chapter 6.4.1 of TS23.288, </w:t>
            </w:r>
            <w:r w:rsidRPr="005F5B47">
              <w:t>NWDAF can provide slice level Service Experience analytics to a service consumer, the analytics are based on the service experience</w:t>
            </w:r>
            <w:r w:rsidR="00A64829">
              <w:t xml:space="preserve"> (i.e. </w:t>
            </w:r>
            <w:proofErr w:type="spellStart"/>
            <w:r w:rsidR="00A64829" w:rsidRPr="005F5B47">
              <w:t>QoE</w:t>
            </w:r>
            <w:proofErr w:type="spellEnd"/>
            <w:r w:rsidR="00A64829" w:rsidRPr="005F5B47">
              <w:t xml:space="preserve"> per service flow</w:t>
            </w:r>
            <w:r w:rsidR="00A64829">
              <w:t>)</w:t>
            </w:r>
            <w:r w:rsidRPr="005F5B47">
              <w:t xml:space="preserve"> from AFs.</w:t>
            </w:r>
          </w:p>
          <w:p w:rsidR="00221976" w:rsidRPr="005F5B47" w:rsidRDefault="00221976" w:rsidP="00A64829">
            <w:pPr>
              <w:spacing w:after="0"/>
            </w:pPr>
            <w:r w:rsidRPr="005F5B47">
              <w:t xml:space="preserve">However, the </w:t>
            </w:r>
            <w:proofErr w:type="spellStart"/>
            <w:r w:rsidRPr="005F5B47">
              <w:t>QoE</w:t>
            </w:r>
            <w:proofErr w:type="spellEnd"/>
            <w:r w:rsidRPr="005F5B47">
              <w:t xml:space="preserve"> information collected from AFs is out of 3GPP scope and may not be controlled by operators, which means the information is uncertainty (in case the AF doesn’t support collecting </w:t>
            </w:r>
            <w:proofErr w:type="spellStart"/>
            <w:r w:rsidRPr="005F5B47">
              <w:t>QoE</w:t>
            </w:r>
            <w:proofErr w:type="spellEnd"/>
            <w:r w:rsidRPr="005F5B47">
              <w:t xml:space="preserve"> information) and inconsistency between different AFs </w:t>
            </w:r>
            <w:r w:rsidR="00A64829">
              <w:t xml:space="preserve">from different service provider, </w:t>
            </w:r>
            <w:r w:rsidRPr="005F5B47">
              <w:t xml:space="preserve">which have different MOS models). Thus, more dimensions of collecting </w:t>
            </w:r>
            <w:proofErr w:type="spellStart"/>
            <w:r w:rsidRPr="005F5B47">
              <w:t>QoE</w:t>
            </w:r>
            <w:proofErr w:type="spellEnd"/>
            <w:r w:rsidRPr="005F5B47">
              <w:t xml:space="preserve"> </w:t>
            </w:r>
            <w:r w:rsidR="00A64829">
              <w:t>is needed</w:t>
            </w:r>
            <w:r w:rsidRPr="005F5B47">
              <w:t xml:space="preserve">, e.g. collect </w:t>
            </w:r>
            <w:proofErr w:type="spellStart"/>
            <w:r w:rsidRPr="005F5B47">
              <w:t>QoE</w:t>
            </w:r>
            <w:proofErr w:type="spellEnd"/>
            <w:r w:rsidRPr="005F5B47">
              <w:t xml:space="preserve"> from UE controlled by 3GPP network.</w:t>
            </w:r>
          </w:p>
        </w:tc>
      </w:tr>
      <w:tr w:rsidR="00221976" w:rsidRPr="005F5B47" w:rsidTr="000A1850">
        <w:trPr>
          <w:trHeight w:val="1254"/>
        </w:trPr>
        <w:tc>
          <w:tcPr>
            <w:tcW w:w="1271" w:type="dxa"/>
          </w:tcPr>
          <w:p w:rsidR="00221976" w:rsidRPr="005F5B47" w:rsidRDefault="00221976" w:rsidP="000A1850">
            <w:pPr>
              <w:spacing w:after="0"/>
              <w:rPr>
                <w:rFonts w:eastAsiaTheme="minorEastAsia"/>
                <w:lang w:eastAsia="zh-CN"/>
              </w:rPr>
            </w:pPr>
            <w:r w:rsidRPr="005F5B47">
              <w:rPr>
                <w:rFonts w:eastAsiaTheme="minorEastAsia"/>
                <w:lang w:eastAsia="zh-CN"/>
              </w:rPr>
              <w:t>NSSF</w:t>
            </w:r>
          </w:p>
        </w:tc>
        <w:tc>
          <w:tcPr>
            <w:tcW w:w="1559" w:type="dxa"/>
          </w:tcPr>
          <w:p w:rsidR="00221976" w:rsidRPr="005F5B47" w:rsidRDefault="00221976" w:rsidP="000A1850">
            <w:pPr>
              <w:spacing w:after="0"/>
              <w:rPr>
                <w:rFonts w:eastAsiaTheme="minorEastAsia"/>
                <w:lang w:eastAsia="zh-CN"/>
              </w:rPr>
            </w:pPr>
            <w:r w:rsidRPr="005F5B47">
              <w:rPr>
                <w:rFonts w:eastAsiaTheme="minorEastAsia"/>
                <w:lang w:eastAsia="zh-CN"/>
              </w:rPr>
              <w:t>Assist to make network slice selection decision</w:t>
            </w:r>
          </w:p>
        </w:tc>
        <w:tc>
          <w:tcPr>
            <w:tcW w:w="6090" w:type="dxa"/>
          </w:tcPr>
          <w:p w:rsidR="00221976" w:rsidRPr="005F5B47" w:rsidRDefault="00221976" w:rsidP="000A1850">
            <w:pPr>
              <w:spacing w:after="0"/>
              <w:rPr>
                <w:rFonts w:eastAsiaTheme="minorEastAsia"/>
                <w:color w:val="000000"/>
                <w:lang w:eastAsia="zh-CN"/>
              </w:rPr>
            </w:pPr>
            <w:r w:rsidRPr="005F5B47">
              <w:rPr>
                <w:rFonts w:eastAsiaTheme="minorEastAsia" w:hint="eastAsia"/>
                <w:color w:val="000000"/>
                <w:lang w:eastAsia="zh-CN"/>
              </w:rPr>
              <w:t>According to TS23</w:t>
            </w:r>
            <w:r w:rsidRPr="005F5B47">
              <w:rPr>
                <w:rFonts w:eastAsiaTheme="minorEastAsia"/>
                <w:color w:val="000000"/>
                <w:lang w:eastAsia="zh-CN"/>
              </w:rPr>
              <w:t xml:space="preserve">.501, the Network Slice Selection Function (NSSF) is responsible for selecting Allowed NSSAI, configured NSSAI and Network slice instance serving the UE, it will consider </w:t>
            </w:r>
            <w:r w:rsidRPr="005F5B47">
              <w:t>Requested NSSAI, Default Configured NSSAI Indication,</w:t>
            </w:r>
            <w:r w:rsidRPr="005F5B47">
              <w:rPr>
                <w:rFonts w:eastAsiaTheme="minorEastAsia"/>
                <w:color w:val="000000"/>
                <w:lang w:eastAsia="zh-CN"/>
              </w:rPr>
              <w:t xml:space="preserve"> </w:t>
            </w:r>
            <w:r w:rsidRPr="005F5B47">
              <w:t xml:space="preserve">local configuration, and other locally available information or load level information for a Network Slice instance to make the selection decisions. </w:t>
            </w:r>
            <w:r w:rsidRPr="005F5B47">
              <w:rPr>
                <w:rFonts w:eastAsiaTheme="minorEastAsia"/>
                <w:color w:val="000000"/>
                <w:lang w:eastAsia="zh-CN"/>
              </w:rPr>
              <w:t>I</w:t>
            </w:r>
            <w:r w:rsidRPr="005F5B47">
              <w:rPr>
                <w:rFonts w:eastAsiaTheme="minorEastAsia" w:hint="eastAsia"/>
                <w:color w:val="000000"/>
                <w:lang w:eastAsia="zh-CN"/>
              </w:rPr>
              <w:t xml:space="preserve">t </w:t>
            </w:r>
            <w:r w:rsidRPr="005F5B47">
              <w:rPr>
                <w:rFonts w:eastAsiaTheme="minorEastAsia"/>
                <w:color w:val="000000"/>
                <w:lang w:eastAsia="zh-CN"/>
              </w:rPr>
              <w:t xml:space="preserve">would be beneficial for NSSF knowing the service experience on existing slice(s) to make a better decision of network slice selection.  </w:t>
            </w:r>
          </w:p>
        </w:tc>
      </w:tr>
    </w:tbl>
    <w:p w:rsidR="00221976" w:rsidRPr="0081650D" w:rsidRDefault="00221976" w:rsidP="00221976">
      <w:pPr>
        <w:rPr>
          <w:rFonts w:eastAsiaTheme="minorEastAsia"/>
          <w:color w:val="000000"/>
          <w:u w:val="single"/>
          <w:lang w:eastAsia="zh-CN"/>
        </w:rPr>
      </w:pPr>
    </w:p>
    <w:p w:rsidR="00221976" w:rsidRDefault="00221976" w:rsidP="00221976">
      <w:pPr>
        <w:rPr>
          <w:rFonts w:eastAsiaTheme="minorEastAsia"/>
          <w:color w:val="000000"/>
          <w:lang w:eastAsia="zh-CN"/>
        </w:rPr>
      </w:pPr>
      <w:r>
        <w:rPr>
          <w:rFonts w:eastAsiaTheme="minorEastAsia"/>
          <w:color w:val="000000"/>
          <w:lang w:eastAsia="zh-CN"/>
        </w:rPr>
        <w:t>B</w:t>
      </w:r>
      <w:r>
        <w:rPr>
          <w:rFonts w:eastAsiaTheme="minorEastAsia" w:hint="eastAsia"/>
          <w:color w:val="000000"/>
          <w:lang w:eastAsia="zh-CN"/>
        </w:rPr>
        <w:t xml:space="preserve">ased </w:t>
      </w:r>
      <w:r>
        <w:rPr>
          <w:rFonts w:eastAsiaTheme="minorEastAsia"/>
          <w:color w:val="000000"/>
          <w:lang w:eastAsia="zh-CN"/>
        </w:rPr>
        <w:t>on the above, the requirements of slice</w:t>
      </w:r>
      <w:r w:rsidR="001324BC">
        <w:rPr>
          <w:rFonts w:eastAsiaTheme="minorEastAsia"/>
          <w:color w:val="000000"/>
          <w:lang w:eastAsia="zh-CN"/>
        </w:rPr>
        <w:t xml:space="preserve"> </w:t>
      </w:r>
      <w:proofErr w:type="spellStart"/>
      <w:r>
        <w:rPr>
          <w:rFonts w:eastAsiaTheme="minorEastAsia"/>
          <w:color w:val="000000"/>
          <w:lang w:eastAsia="zh-CN"/>
        </w:rPr>
        <w:t>QoE</w:t>
      </w:r>
      <w:proofErr w:type="spellEnd"/>
      <w:r>
        <w:rPr>
          <w:rFonts w:eastAsiaTheme="minorEastAsia"/>
          <w:color w:val="000000"/>
          <w:lang w:eastAsia="zh-CN"/>
        </w:rPr>
        <w:t xml:space="preserve"> in 5G are</w:t>
      </w:r>
      <w:r w:rsidR="000A1850">
        <w:rPr>
          <w:rFonts w:eastAsiaTheme="minorEastAsia"/>
          <w:color w:val="000000"/>
          <w:lang w:eastAsia="zh-CN"/>
        </w:rPr>
        <w:t>:</w:t>
      </w:r>
    </w:p>
    <w:p w:rsidR="00221976" w:rsidRPr="00FF5D95" w:rsidRDefault="00221976" w:rsidP="00221976">
      <w:pPr>
        <w:pStyle w:val="aa"/>
        <w:numPr>
          <w:ilvl w:val="0"/>
          <w:numId w:val="18"/>
        </w:numPr>
        <w:ind w:firstLineChars="0"/>
        <w:rPr>
          <w:rFonts w:eastAsia="宋体"/>
          <w:u w:val="single"/>
          <w:lang w:val="en-US" w:eastAsia="zh-CN"/>
        </w:rPr>
      </w:pPr>
      <w:r w:rsidRPr="00FF5D95">
        <w:rPr>
          <w:rFonts w:eastAsia="宋体"/>
          <w:u w:val="single"/>
          <w:lang w:val="en-US" w:eastAsia="zh-CN"/>
        </w:rPr>
        <w:t xml:space="preserve">for slice </w:t>
      </w:r>
      <w:r>
        <w:rPr>
          <w:rFonts w:eastAsia="宋体"/>
          <w:u w:val="single"/>
          <w:lang w:val="en-US" w:eastAsia="zh-CN"/>
        </w:rPr>
        <w:t>SLA maintenance and enforcement in OAM</w:t>
      </w:r>
    </w:p>
    <w:p w:rsidR="00221976" w:rsidRPr="00FF5D95" w:rsidRDefault="00221976" w:rsidP="00221976">
      <w:pPr>
        <w:pStyle w:val="aa"/>
        <w:numPr>
          <w:ilvl w:val="0"/>
          <w:numId w:val="18"/>
        </w:numPr>
        <w:ind w:firstLineChars="0"/>
        <w:rPr>
          <w:rFonts w:eastAsia="宋体"/>
          <w:u w:val="single"/>
          <w:lang w:val="en-US" w:eastAsia="zh-CN"/>
        </w:rPr>
      </w:pPr>
      <w:r w:rsidRPr="00FF5D95">
        <w:rPr>
          <w:rFonts w:eastAsia="宋体"/>
          <w:u w:val="single"/>
          <w:lang w:val="en-US" w:eastAsia="zh-CN"/>
        </w:rPr>
        <w:t>for slice exp</w:t>
      </w:r>
      <w:r>
        <w:rPr>
          <w:rFonts w:eastAsia="宋体"/>
          <w:u w:val="single"/>
          <w:lang w:val="en-US" w:eastAsia="zh-CN"/>
        </w:rPr>
        <w:t>erience analysis and prediction in NWDAF</w:t>
      </w:r>
    </w:p>
    <w:p w:rsidR="00221976" w:rsidRDefault="00221976" w:rsidP="00221976">
      <w:pPr>
        <w:pStyle w:val="aa"/>
        <w:numPr>
          <w:ilvl w:val="0"/>
          <w:numId w:val="18"/>
        </w:numPr>
        <w:ind w:firstLineChars="0"/>
        <w:rPr>
          <w:rFonts w:eastAsia="宋体"/>
          <w:u w:val="single"/>
          <w:lang w:val="en-US" w:eastAsia="zh-CN"/>
        </w:rPr>
      </w:pPr>
      <w:r w:rsidRPr="00FF5D95">
        <w:rPr>
          <w:rFonts w:eastAsia="宋体"/>
          <w:u w:val="single"/>
          <w:lang w:val="en-US" w:eastAsia="zh-CN"/>
        </w:rPr>
        <w:t xml:space="preserve">for </w:t>
      </w:r>
      <w:r>
        <w:rPr>
          <w:rFonts w:eastAsia="宋体"/>
          <w:u w:val="single"/>
          <w:lang w:val="en-US" w:eastAsia="zh-CN"/>
        </w:rPr>
        <w:t>better slice selection decision in NSSF</w:t>
      </w:r>
    </w:p>
    <w:p w:rsidR="00D30168" w:rsidRPr="00D30168" w:rsidRDefault="00D30168" w:rsidP="00D30168">
      <w:pPr>
        <w:overflowPunct/>
        <w:autoSpaceDE/>
        <w:autoSpaceDN/>
        <w:adjustRightInd/>
        <w:textAlignment w:val="auto"/>
        <w:rPr>
          <w:rFonts w:eastAsiaTheme="minorEastAsia"/>
          <w:b/>
          <w:lang w:eastAsia="zh-CN"/>
        </w:rPr>
      </w:pPr>
      <w:r w:rsidRPr="00D30168">
        <w:rPr>
          <w:rFonts w:eastAsiaTheme="minorEastAsia"/>
          <w:b/>
          <w:lang w:eastAsia="zh-CN"/>
        </w:rPr>
        <w:t>O</w:t>
      </w:r>
      <w:r w:rsidRPr="00D30168">
        <w:rPr>
          <w:rFonts w:eastAsiaTheme="minorEastAsia" w:hint="eastAsia"/>
          <w:b/>
          <w:lang w:eastAsia="zh-CN"/>
        </w:rPr>
        <w:t xml:space="preserve">bservation </w:t>
      </w:r>
      <w:r w:rsidRPr="00D30168">
        <w:rPr>
          <w:rFonts w:eastAsiaTheme="minorEastAsia"/>
          <w:b/>
          <w:lang w:eastAsia="zh-CN"/>
        </w:rPr>
        <w:t>5</w:t>
      </w:r>
      <w:r w:rsidR="00DF752D">
        <w:rPr>
          <w:rFonts w:eastAsiaTheme="minorEastAsia"/>
          <w:b/>
          <w:lang w:eastAsia="zh-CN"/>
        </w:rPr>
        <w:t>:</w:t>
      </w:r>
      <w:r w:rsidRPr="00D30168">
        <w:rPr>
          <w:rFonts w:eastAsiaTheme="minorEastAsia"/>
          <w:b/>
          <w:lang w:eastAsia="zh-CN"/>
        </w:rPr>
        <w:t xml:space="preserve"> Slice </w:t>
      </w:r>
      <w:proofErr w:type="spellStart"/>
      <w:r w:rsidRPr="00D30168">
        <w:rPr>
          <w:rFonts w:eastAsiaTheme="minorEastAsia"/>
          <w:b/>
          <w:lang w:eastAsia="zh-CN"/>
        </w:rPr>
        <w:t>QoE</w:t>
      </w:r>
      <w:proofErr w:type="spellEnd"/>
      <w:r w:rsidRPr="00D30168">
        <w:rPr>
          <w:rFonts w:eastAsiaTheme="minorEastAsia"/>
          <w:b/>
          <w:lang w:eastAsia="zh-CN"/>
        </w:rPr>
        <w:t xml:space="preserve"> is needed for SLA maintenance and enforcement in OAM</w:t>
      </w:r>
      <w:r w:rsidRPr="00D30168">
        <w:rPr>
          <w:rFonts w:eastAsiaTheme="minorEastAsia" w:hint="eastAsia"/>
          <w:b/>
          <w:lang w:eastAsia="zh-CN"/>
        </w:rPr>
        <w:t xml:space="preserve">, </w:t>
      </w:r>
      <w:r w:rsidRPr="00D30168">
        <w:rPr>
          <w:rFonts w:eastAsiaTheme="minorEastAsia"/>
          <w:b/>
          <w:lang w:eastAsia="zh-CN"/>
        </w:rPr>
        <w:t>slice service experience analysis and prediction in NWDAF and network slice selection in NSSF.</w:t>
      </w:r>
    </w:p>
    <w:p w:rsidR="00221976" w:rsidRPr="00346073" w:rsidRDefault="00221976" w:rsidP="00221976">
      <w:pPr>
        <w:rPr>
          <w:rFonts w:eastAsiaTheme="minorEastAsia"/>
          <w:b/>
          <w:lang w:eastAsia="zh-CN"/>
        </w:rPr>
      </w:pPr>
      <w:r w:rsidRPr="00346073">
        <w:rPr>
          <w:rFonts w:eastAsiaTheme="minorEastAsia"/>
          <w:b/>
          <w:lang w:eastAsia="zh-CN"/>
        </w:rPr>
        <w:t>P</w:t>
      </w:r>
      <w:r w:rsidRPr="00346073">
        <w:rPr>
          <w:rFonts w:eastAsiaTheme="minorEastAsia" w:hint="eastAsia"/>
          <w:b/>
          <w:lang w:eastAsia="zh-CN"/>
        </w:rPr>
        <w:t xml:space="preserve">roposal </w:t>
      </w:r>
      <w:r w:rsidR="006E3A8A">
        <w:rPr>
          <w:rFonts w:eastAsiaTheme="minorEastAsia"/>
          <w:b/>
          <w:lang w:eastAsia="zh-CN"/>
        </w:rPr>
        <w:t>9</w:t>
      </w:r>
      <w:r w:rsidR="00493085">
        <w:rPr>
          <w:rFonts w:eastAsiaTheme="minorEastAsia"/>
          <w:b/>
          <w:lang w:eastAsia="zh-CN"/>
        </w:rPr>
        <w:t xml:space="preserve">: </w:t>
      </w:r>
      <w:r w:rsidR="00EE25F9">
        <w:rPr>
          <w:rFonts w:eastAsiaTheme="minorEastAsia"/>
          <w:b/>
          <w:lang w:eastAsia="zh-CN"/>
        </w:rPr>
        <w:t>S</w:t>
      </w:r>
      <w:r>
        <w:rPr>
          <w:rFonts w:eastAsiaTheme="minorEastAsia"/>
          <w:b/>
          <w:lang w:eastAsia="zh-CN"/>
        </w:rPr>
        <w:t>lice</w:t>
      </w:r>
      <w:r w:rsidR="001324BC">
        <w:rPr>
          <w:rFonts w:eastAsiaTheme="minorEastAsia"/>
          <w:b/>
          <w:lang w:eastAsia="zh-CN"/>
        </w:rPr>
        <w:t xml:space="preserve"> </w:t>
      </w:r>
      <w:proofErr w:type="spellStart"/>
      <w:r>
        <w:rPr>
          <w:rFonts w:eastAsiaTheme="minorEastAsia"/>
          <w:b/>
          <w:lang w:eastAsia="zh-CN"/>
        </w:rPr>
        <w:t>QoE</w:t>
      </w:r>
      <w:proofErr w:type="spellEnd"/>
      <w:r w:rsidR="00EE25F9">
        <w:rPr>
          <w:rFonts w:eastAsiaTheme="minorEastAsia"/>
          <w:b/>
          <w:lang w:eastAsia="zh-CN"/>
        </w:rPr>
        <w:t xml:space="preserve"> should be supported in NR </w:t>
      </w:r>
      <w:proofErr w:type="spellStart"/>
      <w:r w:rsidR="00EE25F9">
        <w:rPr>
          <w:rFonts w:eastAsiaTheme="minorEastAsia"/>
          <w:b/>
          <w:lang w:eastAsia="zh-CN"/>
        </w:rPr>
        <w:t>QoE</w:t>
      </w:r>
      <w:proofErr w:type="spellEnd"/>
      <w:r w:rsidR="00A64829">
        <w:rPr>
          <w:rFonts w:eastAsiaTheme="minorEastAsia"/>
          <w:b/>
          <w:lang w:eastAsia="zh-CN"/>
        </w:rPr>
        <w:t xml:space="preserve"> management</w:t>
      </w:r>
      <w:r>
        <w:rPr>
          <w:rFonts w:eastAsiaTheme="minorEastAsia"/>
          <w:b/>
          <w:lang w:eastAsia="zh-CN"/>
        </w:rPr>
        <w:t>.</w:t>
      </w:r>
    </w:p>
    <w:p w:rsidR="00221976" w:rsidRPr="00657F33" w:rsidRDefault="00250D3F" w:rsidP="00657F33">
      <w:pPr>
        <w:pStyle w:val="3"/>
        <w:keepNext/>
        <w:keepLines/>
        <w:numPr>
          <w:ilvl w:val="0"/>
          <w:numId w:val="0"/>
        </w:numPr>
        <w:spacing w:beforeAutospacing="0" w:afterLines="0" w:after="180"/>
        <w:ind w:left="1134" w:hanging="1134"/>
        <w:rPr>
          <w:rFonts w:eastAsia="宋体"/>
        </w:rPr>
      </w:pPr>
      <w:r w:rsidRPr="00657F33">
        <w:rPr>
          <w:rFonts w:eastAsia="宋体"/>
        </w:rPr>
        <w:t>2.</w:t>
      </w:r>
      <w:r w:rsidR="00657F33">
        <w:rPr>
          <w:rFonts w:eastAsia="宋体"/>
        </w:rPr>
        <w:t>5</w:t>
      </w:r>
      <w:r w:rsidRPr="00657F33">
        <w:rPr>
          <w:rFonts w:eastAsia="宋体"/>
        </w:rPr>
        <w:t xml:space="preserve">.2 </w:t>
      </w:r>
      <w:r w:rsidR="000A1850" w:rsidRPr="00657F33">
        <w:rPr>
          <w:rFonts w:eastAsia="宋体"/>
        </w:rPr>
        <w:t xml:space="preserve">Slice </w:t>
      </w:r>
      <w:proofErr w:type="spellStart"/>
      <w:r w:rsidR="000A1850" w:rsidRPr="00657F33">
        <w:rPr>
          <w:rFonts w:eastAsia="宋体"/>
        </w:rPr>
        <w:t>QoE</w:t>
      </w:r>
      <w:proofErr w:type="spellEnd"/>
      <w:r w:rsidR="000A1850" w:rsidRPr="00657F33">
        <w:rPr>
          <w:rFonts w:eastAsia="宋体"/>
        </w:rPr>
        <w:t xml:space="preserve"> mechanism</w:t>
      </w:r>
    </w:p>
    <w:p w:rsidR="00221976" w:rsidRPr="0081650D" w:rsidRDefault="00221976" w:rsidP="00221976">
      <w:pPr>
        <w:rPr>
          <w:rFonts w:eastAsiaTheme="minorEastAsia"/>
          <w:b/>
          <w:color w:val="000000"/>
          <w:u w:val="single"/>
          <w:lang w:val="en-US" w:eastAsia="zh-CN"/>
        </w:rPr>
      </w:pPr>
      <w:r w:rsidRPr="0081650D">
        <w:rPr>
          <w:rFonts w:eastAsiaTheme="minorEastAsia" w:hint="eastAsia"/>
          <w:b/>
          <w:color w:val="000000"/>
          <w:u w:val="single"/>
          <w:lang w:val="en-US" w:eastAsia="zh-CN"/>
        </w:rPr>
        <w:t>Configuration</w:t>
      </w:r>
    </w:p>
    <w:p w:rsidR="00221976" w:rsidRDefault="00221976" w:rsidP="00221976">
      <w:pPr>
        <w:rPr>
          <w:rFonts w:eastAsiaTheme="minorEastAsia"/>
          <w:color w:val="000000"/>
          <w:lang w:val="en-US" w:eastAsia="zh-CN"/>
        </w:rPr>
      </w:pPr>
      <w:r>
        <w:rPr>
          <w:rFonts w:eastAsiaTheme="minorEastAsia"/>
          <w:color w:val="000000"/>
          <w:lang w:val="en-US" w:eastAsia="zh-CN"/>
        </w:rPr>
        <w:lastRenderedPageBreak/>
        <w:t xml:space="preserve">In LTE QMC, the </w:t>
      </w:r>
      <w:proofErr w:type="spellStart"/>
      <w:r>
        <w:rPr>
          <w:rFonts w:eastAsiaTheme="minorEastAsia"/>
          <w:color w:val="000000"/>
          <w:lang w:val="en-US" w:eastAsia="zh-CN"/>
        </w:rPr>
        <w:t>QoE</w:t>
      </w:r>
      <w:proofErr w:type="spellEnd"/>
      <w:r>
        <w:rPr>
          <w:rFonts w:eastAsiaTheme="minorEastAsia"/>
          <w:color w:val="000000"/>
          <w:lang w:val="en-US" w:eastAsia="zh-CN"/>
        </w:rPr>
        <w:t xml:space="preserve"> can be collected from UEs in a specific area which realized by a parameter in the </w:t>
      </w:r>
      <w:proofErr w:type="spellStart"/>
      <w:r>
        <w:rPr>
          <w:rFonts w:eastAsiaTheme="minorEastAsia"/>
          <w:color w:val="000000"/>
          <w:lang w:val="en-US" w:eastAsia="zh-CN"/>
        </w:rPr>
        <w:t>QoE</w:t>
      </w:r>
      <w:proofErr w:type="spellEnd"/>
      <w:r>
        <w:rPr>
          <w:rFonts w:eastAsiaTheme="minorEastAsia"/>
          <w:color w:val="000000"/>
          <w:lang w:val="en-US" w:eastAsia="zh-CN"/>
        </w:rPr>
        <w:t xml:space="preserve"> configuration IEs, the parameter can be either Area Scope (including list of PLMNs, TACs or Cells) out of the </w:t>
      </w:r>
      <w:proofErr w:type="spellStart"/>
      <w:r>
        <w:rPr>
          <w:rFonts w:eastAsiaTheme="minorEastAsia"/>
          <w:color w:val="000000"/>
          <w:lang w:val="en-US" w:eastAsia="zh-CN"/>
        </w:rPr>
        <w:t>QoE</w:t>
      </w:r>
      <w:proofErr w:type="spellEnd"/>
      <w:r>
        <w:rPr>
          <w:rFonts w:eastAsiaTheme="minorEastAsia"/>
          <w:color w:val="000000"/>
          <w:lang w:val="en-US" w:eastAsia="zh-CN"/>
        </w:rPr>
        <w:t xml:space="preserve"> configuration file checked by </w:t>
      </w:r>
      <w:proofErr w:type="spellStart"/>
      <w:r>
        <w:rPr>
          <w:rFonts w:eastAsiaTheme="minorEastAsia"/>
          <w:color w:val="000000"/>
          <w:lang w:val="en-US" w:eastAsia="zh-CN"/>
        </w:rPr>
        <w:t>eNB</w:t>
      </w:r>
      <w:proofErr w:type="spellEnd"/>
      <w:r>
        <w:rPr>
          <w:rFonts w:eastAsiaTheme="minorEastAsia"/>
          <w:color w:val="000000"/>
          <w:lang w:val="en-US" w:eastAsia="zh-CN"/>
        </w:rPr>
        <w:t xml:space="preserve"> or cell list in the </w:t>
      </w:r>
      <w:proofErr w:type="spellStart"/>
      <w:r>
        <w:rPr>
          <w:rFonts w:eastAsiaTheme="minorEastAsia"/>
          <w:color w:val="000000"/>
          <w:lang w:val="en-US" w:eastAsia="zh-CN"/>
        </w:rPr>
        <w:t>QoE</w:t>
      </w:r>
      <w:proofErr w:type="spellEnd"/>
      <w:r>
        <w:rPr>
          <w:rFonts w:eastAsiaTheme="minorEastAsia"/>
          <w:color w:val="000000"/>
          <w:lang w:val="en-US" w:eastAsia="zh-CN"/>
        </w:rPr>
        <w:t xml:space="preserve"> configuration file checked by UE. </w:t>
      </w:r>
    </w:p>
    <w:p w:rsidR="00221976" w:rsidRPr="0013251E" w:rsidRDefault="00221976" w:rsidP="00221976">
      <w:pPr>
        <w:rPr>
          <w:rFonts w:eastAsiaTheme="minorEastAsia"/>
          <w:color w:val="000000"/>
          <w:lang w:val="en-US" w:eastAsia="zh-CN"/>
        </w:rPr>
      </w:pPr>
      <w:r>
        <w:rPr>
          <w:rFonts w:eastAsiaTheme="minorEastAsia"/>
          <w:color w:val="000000"/>
          <w:lang w:val="en-US" w:eastAsia="zh-CN"/>
        </w:rPr>
        <w:t>In NR, a cell may serve for one or more network slice</w:t>
      </w:r>
      <w:r w:rsidR="000A1850">
        <w:rPr>
          <w:rFonts w:eastAsiaTheme="minorEastAsia"/>
          <w:color w:val="000000"/>
          <w:lang w:val="en-US" w:eastAsia="zh-CN"/>
        </w:rPr>
        <w:t>s</w:t>
      </w:r>
      <w:r>
        <w:rPr>
          <w:rFonts w:eastAsiaTheme="minorEastAsia"/>
          <w:color w:val="000000"/>
          <w:lang w:val="en-US" w:eastAsia="zh-CN"/>
        </w:rPr>
        <w:t xml:space="preserve">, to collect </w:t>
      </w:r>
      <w:proofErr w:type="spellStart"/>
      <w:r>
        <w:rPr>
          <w:rFonts w:eastAsiaTheme="minorEastAsia"/>
          <w:color w:val="000000"/>
          <w:lang w:val="en-US" w:eastAsia="zh-CN"/>
        </w:rPr>
        <w:t>QoE</w:t>
      </w:r>
      <w:proofErr w:type="spellEnd"/>
      <w:r w:rsidR="001324BC">
        <w:rPr>
          <w:rFonts w:eastAsiaTheme="minorEastAsia"/>
          <w:color w:val="000000"/>
          <w:lang w:val="en-US" w:eastAsia="zh-CN"/>
        </w:rPr>
        <w:t xml:space="preserve"> per slice</w:t>
      </w:r>
      <w:r>
        <w:rPr>
          <w:rFonts w:eastAsiaTheme="minorEastAsia"/>
          <w:color w:val="000000"/>
          <w:lang w:val="en-US" w:eastAsia="zh-CN"/>
        </w:rPr>
        <w:t xml:space="preserve">, the method of checking Area Scope by the RAN node or checking cell list by UE can be reused in slice </w:t>
      </w:r>
      <w:proofErr w:type="spellStart"/>
      <w:r>
        <w:rPr>
          <w:rFonts w:eastAsiaTheme="minorEastAsia"/>
          <w:color w:val="000000"/>
          <w:lang w:val="en-US" w:eastAsia="zh-CN"/>
        </w:rPr>
        <w:t>QoE</w:t>
      </w:r>
      <w:proofErr w:type="spellEnd"/>
      <w:r>
        <w:rPr>
          <w:rFonts w:eastAsiaTheme="minorEastAsia"/>
          <w:color w:val="000000"/>
          <w:lang w:val="en-US" w:eastAsia="zh-CN"/>
        </w:rPr>
        <w:t xml:space="preserve">, thus we can name it Network Slice scope in NR </w:t>
      </w:r>
      <w:proofErr w:type="spellStart"/>
      <w:r>
        <w:rPr>
          <w:rFonts w:eastAsiaTheme="minorEastAsia"/>
          <w:color w:val="000000"/>
          <w:lang w:val="en-US" w:eastAsia="zh-CN"/>
        </w:rPr>
        <w:t>QoE</w:t>
      </w:r>
      <w:proofErr w:type="spellEnd"/>
      <w:r>
        <w:rPr>
          <w:rFonts w:eastAsiaTheme="minorEastAsia"/>
          <w:color w:val="000000"/>
          <w:lang w:val="en-US" w:eastAsia="zh-CN"/>
        </w:rPr>
        <w:t xml:space="preserve"> management, whic</w:t>
      </w:r>
      <w:bookmarkStart w:id="0" w:name="_GoBack"/>
      <w:bookmarkEnd w:id="0"/>
      <w:r>
        <w:rPr>
          <w:rFonts w:eastAsiaTheme="minorEastAsia"/>
          <w:color w:val="000000"/>
          <w:lang w:val="en-US" w:eastAsia="zh-CN"/>
        </w:rPr>
        <w:t xml:space="preserve">h may contain one or more slice identities (i.e. S-NSSAI(s)).  </w:t>
      </w:r>
    </w:p>
    <w:p w:rsidR="00221976" w:rsidRPr="000A1850" w:rsidRDefault="00221976" w:rsidP="00221976">
      <w:pPr>
        <w:rPr>
          <w:rFonts w:eastAsiaTheme="minorEastAsia"/>
          <w:color w:val="000000"/>
          <w:lang w:val="en-US" w:eastAsia="zh-CN"/>
        </w:rPr>
      </w:pPr>
      <w:r>
        <w:rPr>
          <w:rFonts w:eastAsiaTheme="minorEastAsia"/>
          <w:color w:val="000000"/>
          <w:lang w:val="en-US" w:eastAsia="zh-CN"/>
        </w:rPr>
        <w:t xml:space="preserve">For both management-based and signaling-based solution, the Network Slice Scope can be included in the </w:t>
      </w:r>
      <w:proofErr w:type="spellStart"/>
      <w:r>
        <w:rPr>
          <w:rFonts w:eastAsiaTheme="minorEastAsia"/>
          <w:color w:val="000000"/>
          <w:lang w:val="en-US" w:eastAsia="zh-CN"/>
        </w:rPr>
        <w:t>QoE</w:t>
      </w:r>
      <w:proofErr w:type="spellEnd"/>
      <w:r>
        <w:rPr>
          <w:rFonts w:eastAsiaTheme="minorEastAsia"/>
          <w:color w:val="000000"/>
          <w:lang w:val="en-US" w:eastAsia="zh-CN"/>
        </w:rPr>
        <w:t xml:space="preserve"> measurement collection configuration, </w:t>
      </w:r>
      <w:r w:rsidR="00A64829">
        <w:rPr>
          <w:rFonts w:eastAsiaTheme="minorEastAsia"/>
          <w:color w:val="000000"/>
          <w:lang w:val="en-US" w:eastAsia="zh-CN"/>
        </w:rPr>
        <w:t>just the same as</w:t>
      </w:r>
      <w:r>
        <w:rPr>
          <w:rFonts w:eastAsiaTheme="minorEastAsia"/>
          <w:color w:val="000000"/>
          <w:lang w:val="en-US" w:eastAsia="zh-CN"/>
        </w:rPr>
        <w:t xml:space="preserve"> Area Scope. </w:t>
      </w:r>
    </w:p>
    <w:p w:rsidR="0031119F" w:rsidRPr="00493085" w:rsidRDefault="0031119F" w:rsidP="0031119F">
      <w:pPr>
        <w:overflowPunct/>
        <w:autoSpaceDE/>
        <w:autoSpaceDN/>
        <w:adjustRightInd/>
        <w:textAlignment w:val="auto"/>
        <w:rPr>
          <w:rFonts w:eastAsiaTheme="minorEastAsia"/>
          <w:b/>
          <w:lang w:val="en-US" w:eastAsia="zh-CN"/>
        </w:rPr>
      </w:pPr>
      <w:r w:rsidRPr="00493085">
        <w:rPr>
          <w:rFonts w:eastAsiaTheme="minorEastAsia"/>
          <w:b/>
          <w:lang w:val="en-US" w:eastAsia="zh-CN"/>
        </w:rPr>
        <w:t>P</w:t>
      </w:r>
      <w:r w:rsidRPr="00493085">
        <w:rPr>
          <w:rFonts w:eastAsiaTheme="minorEastAsia" w:hint="eastAsia"/>
          <w:b/>
          <w:lang w:val="en-US" w:eastAsia="zh-CN"/>
        </w:rPr>
        <w:t xml:space="preserve">roposal </w:t>
      </w:r>
      <w:r>
        <w:rPr>
          <w:rFonts w:eastAsiaTheme="minorEastAsia"/>
          <w:b/>
          <w:lang w:val="en-US" w:eastAsia="zh-CN"/>
        </w:rPr>
        <w:t>10</w:t>
      </w:r>
      <w:r w:rsidRPr="00493085">
        <w:rPr>
          <w:rFonts w:eastAsiaTheme="minorEastAsia"/>
          <w:b/>
          <w:lang w:val="en-US" w:eastAsia="zh-CN"/>
        </w:rPr>
        <w:t xml:space="preserve">: Network slice scope information </w:t>
      </w:r>
      <w:r>
        <w:rPr>
          <w:rFonts w:eastAsiaTheme="minorEastAsia"/>
          <w:b/>
          <w:lang w:val="en-US" w:eastAsia="zh-CN"/>
        </w:rPr>
        <w:t>should</w:t>
      </w:r>
      <w:r w:rsidRPr="00493085">
        <w:rPr>
          <w:rFonts w:eastAsiaTheme="minorEastAsia"/>
          <w:b/>
          <w:lang w:val="en-US" w:eastAsia="zh-CN"/>
        </w:rPr>
        <w:t xml:space="preserve"> be added in NR </w:t>
      </w:r>
      <w:proofErr w:type="spellStart"/>
      <w:r w:rsidRPr="00493085">
        <w:rPr>
          <w:rFonts w:eastAsiaTheme="minorEastAsia"/>
          <w:b/>
          <w:lang w:val="en-US" w:eastAsia="zh-CN"/>
        </w:rPr>
        <w:t>QoE</w:t>
      </w:r>
      <w:proofErr w:type="spellEnd"/>
      <w:r w:rsidRPr="00493085">
        <w:rPr>
          <w:rFonts w:eastAsiaTheme="minorEastAsia"/>
          <w:b/>
          <w:lang w:val="en-US" w:eastAsia="zh-CN"/>
        </w:rPr>
        <w:t xml:space="preserve"> measurement configuration</w:t>
      </w:r>
      <w:r w:rsidR="00DF752D" w:rsidRPr="00DF752D">
        <w:rPr>
          <w:rFonts w:eastAsiaTheme="minorEastAsia"/>
          <w:b/>
          <w:lang w:val="en-US" w:eastAsia="zh-CN"/>
        </w:rPr>
        <w:t xml:space="preserve"> </w:t>
      </w:r>
      <w:r w:rsidR="00DF752D">
        <w:rPr>
          <w:rFonts w:eastAsiaTheme="minorEastAsia"/>
          <w:b/>
          <w:lang w:val="en-US" w:eastAsia="zh-CN"/>
        </w:rPr>
        <w:t xml:space="preserve">to support slice </w:t>
      </w:r>
      <w:proofErr w:type="spellStart"/>
      <w:r w:rsidR="00DF752D">
        <w:rPr>
          <w:rFonts w:eastAsiaTheme="minorEastAsia"/>
          <w:b/>
          <w:lang w:val="en-US" w:eastAsia="zh-CN"/>
        </w:rPr>
        <w:t>QoE</w:t>
      </w:r>
      <w:proofErr w:type="spellEnd"/>
      <w:r w:rsidR="00DF752D">
        <w:rPr>
          <w:rFonts w:eastAsiaTheme="minorEastAsia"/>
          <w:b/>
          <w:lang w:val="en-US" w:eastAsia="zh-CN"/>
        </w:rPr>
        <w:t xml:space="preserve"> measurement</w:t>
      </w:r>
      <w:r w:rsidR="00DF752D" w:rsidRPr="00EA64E6">
        <w:rPr>
          <w:rFonts w:eastAsiaTheme="minorEastAsia"/>
          <w:b/>
          <w:lang w:val="en-US" w:eastAsia="zh-CN"/>
        </w:rPr>
        <w:t>.</w:t>
      </w:r>
    </w:p>
    <w:p w:rsidR="00221976" w:rsidRPr="0081650D" w:rsidRDefault="00221976" w:rsidP="00221976">
      <w:pPr>
        <w:rPr>
          <w:rFonts w:eastAsiaTheme="minorEastAsia"/>
          <w:b/>
          <w:color w:val="000000"/>
          <w:u w:val="single"/>
          <w:lang w:val="en-US" w:eastAsia="zh-CN"/>
        </w:rPr>
      </w:pPr>
      <w:r>
        <w:rPr>
          <w:rFonts w:eastAsiaTheme="minorEastAsia"/>
          <w:b/>
          <w:color w:val="000000"/>
          <w:u w:val="single"/>
          <w:lang w:val="en-US" w:eastAsia="zh-CN"/>
        </w:rPr>
        <w:t>Reporting</w:t>
      </w:r>
    </w:p>
    <w:p w:rsidR="00221976" w:rsidRPr="000A1850" w:rsidRDefault="00221976" w:rsidP="00221976">
      <w:pPr>
        <w:rPr>
          <w:rFonts w:eastAsiaTheme="minorEastAsia"/>
          <w:lang w:eastAsia="zh-CN"/>
        </w:rPr>
      </w:pPr>
      <w:r>
        <w:rPr>
          <w:rFonts w:eastAsiaTheme="minorEastAsia"/>
          <w:lang w:eastAsia="zh-CN"/>
        </w:rPr>
        <w:t>A</w:t>
      </w:r>
      <w:r>
        <w:rPr>
          <w:rFonts w:eastAsiaTheme="minorEastAsia" w:hint="eastAsia"/>
          <w:lang w:eastAsia="zh-CN"/>
        </w:rPr>
        <w:t xml:space="preserve">n </w:t>
      </w:r>
      <w:r>
        <w:rPr>
          <w:rFonts w:eastAsiaTheme="minorEastAsia"/>
          <w:lang w:eastAsia="zh-CN"/>
        </w:rPr>
        <w:t xml:space="preserve">alternative way of obtaining slice </w:t>
      </w:r>
      <w:proofErr w:type="spellStart"/>
      <w:r>
        <w:rPr>
          <w:rFonts w:eastAsiaTheme="minorEastAsia"/>
          <w:lang w:eastAsia="zh-CN"/>
        </w:rPr>
        <w:t>QoE</w:t>
      </w:r>
      <w:proofErr w:type="spellEnd"/>
      <w:r>
        <w:rPr>
          <w:rFonts w:eastAsiaTheme="minorEastAsia"/>
          <w:lang w:eastAsia="zh-CN"/>
        </w:rPr>
        <w:t xml:space="preserve"> is by adding slice information along with the </w:t>
      </w:r>
      <w:proofErr w:type="spellStart"/>
      <w:r>
        <w:rPr>
          <w:rFonts w:eastAsiaTheme="minorEastAsia"/>
          <w:lang w:eastAsia="zh-CN"/>
        </w:rPr>
        <w:t>QoE</w:t>
      </w:r>
      <w:proofErr w:type="spellEnd"/>
      <w:r>
        <w:rPr>
          <w:rFonts w:eastAsiaTheme="minorEastAsia"/>
          <w:lang w:eastAsia="zh-CN"/>
        </w:rPr>
        <w:t xml:space="preserve"> report. As UE is aware of which </w:t>
      </w:r>
      <w:r w:rsidR="00A64829">
        <w:rPr>
          <w:rFonts w:eastAsiaTheme="minorEastAsia"/>
          <w:lang w:eastAsia="zh-CN"/>
        </w:rPr>
        <w:t>service</w:t>
      </w:r>
      <w:r>
        <w:rPr>
          <w:rFonts w:eastAsiaTheme="minorEastAsia"/>
          <w:lang w:eastAsia="zh-CN"/>
        </w:rPr>
        <w:t xml:space="preserve"> is</w:t>
      </w:r>
      <w:r w:rsidR="00A64829">
        <w:rPr>
          <w:rFonts w:eastAsiaTheme="minorEastAsia"/>
          <w:lang w:eastAsia="zh-CN"/>
        </w:rPr>
        <w:t xml:space="preserve"> on</w:t>
      </w:r>
      <w:r>
        <w:rPr>
          <w:rFonts w:eastAsiaTheme="minorEastAsia"/>
          <w:lang w:eastAsia="zh-CN"/>
        </w:rPr>
        <w:t xml:space="preserve"> </w:t>
      </w:r>
      <w:r w:rsidR="00A64829">
        <w:rPr>
          <w:rFonts w:eastAsiaTheme="minorEastAsia"/>
          <w:lang w:eastAsia="zh-CN"/>
        </w:rPr>
        <w:t>which slice</w:t>
      </w:r>
      <w:r>
        <w:rPr>
          <w:rFonts w:eastAsiaTheme="minorEastAsia"/>
          <w:lang w:eastAsia="zh-CN"/>
        </w:rPr>
        <w:t>, it’s easy to add</w:t>
      </w:r>
      <w:r w:rsidR="005011A4">
        <w:rPr>
          <w:rFonts w:eastAsiaTheme="minorEastAsia"/>
          <w:lang w:eastAsia="zh-CN"/>
        </w:rPr>
        <w:t xml:space="preserve"> slice information in</w:t>
      </w:r>
      <w:r>
        <w:rPr>
          <w:rFonts w:eastAsiaTheme="minorEastAsia"/>
          <w:lang w:eastAsia="zh-CN"/>
        </w:rPr>
        <w:t xml:space="preserve"> </w:t>
      </w:r>
      <w:proofErr w:type="spellStart"/>
      <w:r>
        <w:rPr>
          <w:rFonts w:eastAsiaTheme="minorEastAsia"/>
          <w:lang w:eastAsia="zh-CN"/>
        </w:rPr>
        <w:t>QoE</w:t>
      </w:r>
      <w:proofErr w:type="spellEnd"/>
      <w:r>
        <w:rPr>
          <w:rFonts w:eastAsiaTheme="minorEastAsia"/>
          <w:lang w:eastAsia="zh-CN"/>
        </w:rPr>
        <w:t xml:space="preserve"> report.</w:t>
      </w:r>
    </w:p>
    <w:p w:rsidR="00221976" w:rsidRPr="00B67A9B" w:rsidRDefault="00221976" w:rsidP="00221976">
      <w:pPr>
        <w:overflowPunct/>
        <w:autoSpaceDE/>
        <w:autoSpaceDN/>
        <w:adjustRightInd/>
        <w:textAlignment w:val="auto"/>
        <w:rPr>
          <w:rFonts w:eastAsiaTheme="minorEastAsia"/>
          <w:sz w:val="21"/>
          <w:lang w:val="en-US" w:eastAsia="zh-CN"/>
        </w:rPr>
      </w:pPr>
      <w:r w:rsidRPr="00B67A9B">
        <w:rPr>
          <w:rFonts w:eastAsiaTheme="minorEastAsia"/>
          <w:sz w:val="21"/>
          <w:lang w:val="en-US" w:eastAsia="zh-CN"/>
        </w:rPr>
        <w:t>E</w:t>
      </w:r>
      <w:r w:rsidRPr="00B67A9B">
        <w:rPr>
          <w:rFonts w:eastAsiaTheme="minorEastAsia" w:hint="eastAsia"/>
          <w:sz w:val="21"/>
          <w:lang w:val="en-US" w:eastAsia="zh-CN"/>
        </w:rPr>
        <w:t xml:space="preserve">ither </w:t>
      </w:r>
      <w:r w:rsidRPr="00B67A9B">
        <w:rPr>
          <w:rFonts w:eastAsiaTheme="minorEastAsia"/>
          <w:sz w:val="21"/>
          <w:lang w:val="en-US" w:eastAsia="zh-CN"/>
        </w:rPr>
        <w:t>way can be considered</w:t>
      </w:r>
      <w:r w:rsidR="005011A4">
        <w:rPr>
          <w:rFonts w:eastAsiaTheme="minorEastAsia"/>
          <w:sz w:val="21"/>
          <w:lang w:val="en-US" w:eastAsia="zh-CN"/>
        </w:rPr>
        <w:t xml:space="preserve"> in study phase</w:t>
      </w:r>
      <w:r w:rsidRPr="00B67A9B">
        <w:rPr>
          <w:rFonts w:eastAsiaTheme="minorEastAsia"/>
          <w:sz w:val="21"/>
          <w:lang w:val="en-US" w:eastAsia="zh-CN"/>
        </w:rPr>
        <w:t xml:space="preserve">. </w:t>
      </w:r>
    </w:p>
    <w:p w:rsidR="00221976" w:rsidRPr="0031119F" w:rsidRDefault="00221976" w:rsidP="006E3A8A">
      <w:pPr>
        <w:overflowPunct/>
        <w:autoSpaceDE/>
        <w:autoSpaceDN/>
        <w:adjustRightInd/>
        <w:textAlignment w:val="auto"/>
        <w:rPr>
          <w:rFonts w:eastAsiaTheme="minorEastAsia"/>
          <w:b/>
          <w:lang w:val="en-US" w:eastAsia="zh-CN"/>
        </w:rPr>
      </w:pPr>
      <w:r w:rsidRPr="00493085">
        <w:rPr>
          <w:rFonts w:eastAsiaTheme="minorEastAsia"/>
          <w:b/>
          <w:lang w:val="en-US" w:eastAsia="zh-CN"/>
        </w:rPr>
        <w:t xml:space="preserve">Proposal </w:t>
      </w:r>
      <w:r w:rsidR="00250D3F" w:rsidRPr="00493085">
        <w:rPr>
          <w:rFonts w:eastAsiaTheme="minorEastAsia"/>
          <w:b/>
          <w:lang w:val="en-US" w:eastAsia="zh-CN"/>
        </w:rPr>
        <w:t>1</w:t>
      </w:r>
      <w:r w:rsidR="006E3A8A">
        <w:rPr>
          <w:rFonts w:eastAsiaTheme="minorEastAsia"/>
          <w:b/>
          <w:lang w:val="en-US" w:eastAsia="zh-CN"/>
        </w:rPr>
        <w:t>1</w:t>
      </w:r>
      <w:r w:rsidRPr="00493085">
        <w:rPr>
          <w:rFonts w:eastAsiaTheme="minorEastAsia"/>
          <w:b/>
          <w:lang w:val="en-US" w:eastAsia="zh-CN"/>
        </w:rPr>
        <w:t xml:space="preserve">: Network slice information </w:t>
      </w:r>
      <w:r w:rsidR="005011A4">
        <w:rPr>
          <w:rFonts w:eastAsiaTheme="minorEastAsia"/>
          <w:b/>
          <w:lang w:val="en-US" w:eastAsia="zh-CN"/>
        </w:rPr>
        <w:t>should</w:t>
      </w:r>
      <w:r w:rsidRPr="00493085">
        <w:rPr>
          <w:rFonts w:eastAsiaTheme="minorEastAsia"/>
          <w:b/>
          <w:lang w:val="en-US" w:eastAsia="zh-CN"/>
        </w:rPr>
        <w:t xml:space="preserve"> be added in NR </w:t>
      </w:r>
      <w:proofErr w:type="spellStart"/>
      <w:r w:rsidRPr="00493085">
        <w:rPr>
          <w:rFonts w:eastAsiaTheme="minorEastAsia"/>
          <w:b/>
          <w:lang w:val="en-US" w:eastAsia="zh-CN"/>
        </w:rPr>
        <w:t>QoE</w:t>
      </w:r>
      <w:proofErr w:type="spellEnd"/>
      <w:r w:rsidRPr="00493085">
        <w:rPr>
          <w:rFonts w:eastAsiaTheme="minorEastAsia"/>
          <w:b/>
          <w:lang w:val="en-US" w:eastAsia="zh-CN"/>
        </w:rPr>
        <w:t xml:space="preserve"> report</w:t>
      </w:r>
      <w:r w:rsidR="00DF752D" w:rsidRPr="00DF752D">
        <w:rPr>
          <w:rFonts w:eastAsiaTheme="minorEastAsia"/>
          <w:b/>
          <w:lang w:eastAsia="zh-CN"/>
        </w:rPr>
        <w:t xml:space="preserve"> </w:t>
      </w:r>
      <w:r w:rsidR="00DF752D">
        <w:rPr>
          <w:rFonts w:eastAsiaTheme="minorEastAsia"/>
          <w:b/>
          <w:lang w:eastAsia="zh-CN"/>
        </w:rPr>
        <w:t xml:space="preserve">to </w:t>
      </w:r>
      <w:r w:rsidR="00DF752D" w:rsidRPr="00DF752D">
        <w:rPr>
          <w:rFonts w:eastAsiaTheme="minorEastAsia"/>
          <w:b/>
          <w:lang w:eastAsia="zh-CN"/>
        </w:rPr>
        <w:t xml:space="preserve">support slice </w:t>
      </w:r>
      <w:proofErr w:type="spellStart"/>
      <w:r w:rsidR="00DF752D" w:rsidRPr="00DF752D">
        <w:rPr>
          <w:rFonts w:eastAsiaTheme="minorEastAsia"/>
          <w:b/>
          <w:lang w:eastAsia="zh-CN"/>
        </w:rPr>
        <w:t>QoE</w:t>
      </w:r>
      <w:proofErr w:type="spellEnd"/>
      <w:r w:rsidR="00DF752D" w:rsidRPr="00DF752D">
        <w:rPr>
          <w:rFonts w:eastAsiaTheme="minorEastAsia"/>
          <w:b/>
          <w:lang w:eastAsia="zh-CN"/>
        </w:rPr>
        <w:t xml:space="preserve"> reporting</w:t>
      </w:r>
      <w:r w:rsidRPr="00493085">
        <w:rPr>
          <w:rFonts w:eastAsiaTheme="minorEastAsia"/>
          <w:b/>
          <w:lang w:val="en-US" w:eastAsia="zh-CN"/>
        </w:rPr>
        <w:t>.</w:t>
      </w:r>
    </w:p>
    <w:p w:rsidR="0067031F" w:rsidRPr="006E3A8A" w:rsidRDefault="0067031F" w:rsidP="006E3A8A">
      <w:pPr>
        <w:spacing w:after="100" w:afterAutospacing="1"/>
        <w:rPr>
          <w:rFonts w:eastAsiaTheme="minorEastAsia"/>
          <w:lang w:val="en-US" w:eastAsia="zh-CN"/>
        </w:rPr>
      </w:pPr>
      <w:r>
        <w:rPr>
          <w:rFonts w:eastAsiaTheme="minorEastAsia"/>
          <w:lang w:val="en-US" w:eastAsia="zh-CN"/>
        </w:rPr>
        <w:t xml:space="preserve">Based on the above discussion and </w:t>
      </w:r>
      <w:r w:rsidR="005011A4">
        <w:rPr>
          <w:rFonts w:eastAsiaTheme="minorEastAsia"/>
          <w:lang w:val="en-US" w:eastAsia="zh-CN"/>
        </w:rPr>
        <w:t xml:space="preserve">the </w:t>
      </w:r>
      <w:r>
        <w:rPr>
          <w:rFonts w:eastAsiaTheme="minorEastAsia"/>
          <w:lang w:val="en-US" w:eastAsia="zh-CN"/>
        </w:rPr>
        <w:t>agreements</w:t>
      </w:r>
      <w:r w:rsidR="00EA25D5">
        <w:rPr>
          <w:rFonts w:eastAsiaTheme="minorEastAsia"/>
          <w:lang w:val="en-US" w:eastAsia="zh-CN"/>
        </w:rPr>
        <w:t xml:space="preserve"> </w:t>
      </w:r>
      <w:r w:rsidR="005011A4">
        <w:rPr>
          <w:rFonts w:eastAsiaTheme="minorEastAsia"/>
          <w:lang w:val="en-US" w:eastAsia="zh-CN"/>
        </w:rPr>
        <w:t>of</w:t>
      </w:r>
      <w:r w:rsidR="00EA25D5">
        <w:rPr>
          <w:rFonts w:eastAsiaTheme="minorEastAsia"/>
          <w:lang w:val="en-US" w:eastAsia="zh-CN"/>
        </w:rPr>
        <w:t xml:space="preserve"> </w:t>
      </w:r>
      <w:r w:rsidR="00F16C20">
        <w:rPr>
          <w:rFonts w:eastAsiaTheme="minorEastAsia"/>
          <w:lang w:val="en-US" w:eastAsia="zh-CN"/>
        </w:rPr>
        <w:t>previous meeting</w:t>
      </w:r>
      <w:r>
        <w:rPr>
          <w:rFonts w:eastAsiaTheme="minorEastAsia"/>
          <w:lang w:val="en-US" w:eastAsia="zh-CN"/>
        </w:rPr>
        <w:t xml:space="preserve">, we proposed </w:t>
      </w:r>
      <w:r w:rsidR="00A64829">
        <w:rPr>
          <w:rFonts w:eastAsiaTheme="minorEastAsia"/>
          <w:lang w:val="en-US" w:eastAsia="zh-CN"/>
        </w:rPr>
        <w:t xml:space="preserve">a </w:t>
      </w:r>
      <w:proofErr w:type="spellStart"/>
      <w:r w:rsidR="00A64829">
        <w:rPr>
          <w:rFonts w:eastAsiaTheme="minorEastAsia"/>
          <w:lang w:val="en-US" w:eastAsia="zh-CN"/>
        </w:rPr>
        <w:t>pCR</w:t>
      </w:r>
      <w:proofErr w:type="spellEnd"/>
      <w:r w:rsidR="00A64829">
        <w:rPr>
          <w:rFonts w:eastAsiaTheme="minorEastAsia"/>
          <w:lang w:val="en-US" w:eastAsia="zh-CN"/>
        </w:rPr>
        <w:t xml:space="preserve"> of the</w:t>
      </w:r>
      <w:r>
        <w:rPr>
          <w:rFonts w:eastAsiaTheme="minorEastAsia"/>
          <w:lang w:val="en-US" w:eastAsia="zh-CN"/>
        </w:rPr>
        <w:t xml:space="preserve"> whole NR </w:t>
      </w:r>
      <w:proofErr w:type="spellStart"/>
      <w:r w:rsidR="00EA25D5">
        <w:rPr>
          <w:rFonts w:eastAsiaTheme="minorEastAsia"/>
          <w:lang w:val="en-US" w:eastAsia="zh-CN"/>
        </w:rPr>
        <w:t>QoE</w:t>
      </w:r>
      <w:proofErr w:type="spellEnd"/>
      <w:r w:rsidR="00EA25D5">
        <w:rPr>
          <w:rFonts w:eastAsiaTheme="minorEastAsia"/>
          <w:lang w:val="en-US" w:eastAsia="zh-CN"/>
        </w:rPr>
        <w:t xml:space="preserve"> </w:t>
      </w:r>
      <w:r w:rsidR="000A1850">
        <w:rPr>
          <w:rFonts w:eastAsiaTheme="minorEastAsia"/>
          <w:lang w:val="en-US" w:eastAsia="zh-CN"/>
        </w:rPr>
        <w:t xml:space="preserve">solution </w:t>
      </w:r>
      <w:r>
        <w:rPr>
          <w:rFonts w:eastAsiaTheme="minorEastAsia"/>
          <w:lang w:val="en-US" w:eastAsia="zh-CN"/>
        </w:rPr>
        <w:t>including related procedures and NR specification impact</w:t>
      </w:r>
      <w:r w:rsidR="00493085">
        <w:rPr>
          <w:rFonts w:eastAsiaTheme="minorEastAsia"/>
          <w:lang w:val="en-US" w:eastAsia="zh-CN"/>
        </w:rPr>
        <w:t xml:space="preserve"> in [1]</w:t>
      </w:r>
      <w:r>
        <w:rPr>
          <w:rFonts w:eastAsiaTheme="minorEastAsia"/>
          <w:lang w:val="en-US" w:eastAsia="zh-CN"/>
        </w:rPr>
        <w:t>.</w:t>
      </w:r>
    </w:p>
    <w:p w:rsidR="0067031F" w:rsidRPr="00493085" w:rsidRDefault="0067031F" w:rsidP="00BB6F92">
      <w:pPr>
        <w:spacing w:after="0"/>
        <w:rPr>
          <w:rFonts w:eastAsiaTheme="minorEastAsia"/>
          <w:b/>
          <w:lang w:val="en-US" w:eastAsia="zh-CN"/>
        </w:rPr>
      </w:pPr>
      <w:r w:rsidRPr="00493085">
        <w:rPr>
          <w:rFonts w:eastAsiaTheme="minorEastAsia"/>
          <w:b/>
          <w:lang w:val="en-US" w:eastAsia="zh-CN"/>
        </w:rPr>
        <w:t xml:space="preserve">Proposal </w:t>
      </w:r>
      <w:r w:rsidR="00250D3F" w:rsidRPr="00493085">
        <w:rPr>
          <w:rFonts w:eastAsiaTheme="minorEastAsia"/>
          <w:b/>
          <w:lang w:val="en-US" w:eastAsia="zh-CN"/>
        </w:rPr>
        <w:t>1</w:t>
      </w:r>
      <w:r w:rsidR="006E3A8A">
        <w:rPr>
          <w:rFonts w:eastAsiaTheme="minorEastAsia"/>
          <w:b/>
          <w:lang w:val="en-US" w:eastAsia="zh-CN"/>
        </w:rPr>
        <w:t>2</w:t>
      </w:r>
      <w:r w:rsidRPr="00493085">
        <w:rPr>
          <w:rFonts w:eastAsiaTheme="minorEastAsia"/>
          <w:b/>
          <w:lang w:val="en-US" w:eastAsia="zh-CN"/>
        </w:rPr>
        <w:t xml:space="preserve">: It is proposed RAN3 to </w:t>
      </w:r>
      <w:r w:rsidR="00493085" w:rsidRPr="00493085">
        <w:rPr>
          <w:rFonts w:eastAsiaTheme="minorEastAsia"/>
          <w:b/>
          <w:lang w:val="en-US" w:eastAsia="zh-CN"/>
        </w:rPr>
        <w:t>agree</w:t>
      </w:r>
      <w:r w:rsidRPr="00493085">
        <w:rPr>
          <w:rFonts w:eastAsiaTheme="minorEastAsia"/>
          <w:b/>
          <w:lang w:val="en-US" w:eastAsia="zh-CN"/>
        </w:rPr>
        <w:t xml:space="preserve"> the </w:t>
      </w:r>
      <w:proofErr w:type="spellStart"/>
      <w:r w:rsidR="000A1850" w:rsidRPr="00493085">
        <w:rPr>
          <w:rFonts w:eastAsiaTheme="minorEastAsia"/>
          <w:b/>
          <w:lang w:val="en-US" w:eastAsia="zh-CN"/>
        </w:rPr>
        <w:t>pCR</w:t>
      </w:r>
      <w:proofErr w:type="spellEnd"/>
      <w:r w:rsidRPr="00493085">
        <w:rPr>
          <w:rFonts w:eastAsiaTheme="minorEastAsia"/>
          <w:b/>
          <w:lang w:val="en-US" w:eastAsia="zh-CN"/>
        </w:rPr>
        <w:t xml:space="preserve"> </w:t>
      </w:r>
      <w:r w:rsidR="00A64829">
        <w:rPr>
          <w:rFonts w:eastAsiaTheme="minorEastAsia"/>
          <w:b/>
          <w:lang w:val="en-US" w:eastAsia="zh-CN"/>
        </w:rPr>
        <w:t xml:space="preserve">of NR </w:t>
      </w:r>
      <w:proofErr w:type="spellStart"/>
      <w:r w:rsidR="00A64829">
        <w:rPr>
          <w:rFonts w:eastAsiaTheme="minorEastAsia"/>
          <w:b/>
          <w:lang w:val="en-US" w:eastAsia="zh-CN"/>
        </w:rPr>
        <w:t>QoE</w:t>
      </w:r>
      <w:proofErr w:type="spellEnd"/>
      <w:r w:rsidR="00A64829">
        <w:rPr>
          <w:rFonts w:eastAsiaTheme="minorEastAsia"/>
          <w:b/>
          <w:lang w:val="en-US" w:eastAsia="zh-CN"/>
        </w:rPr>
        <w:t xml:space="preserve"> solutions, procedures and specification impact </w:t>
      </w:r>
      <w:r w:rsidR="00AC4572" w:rsidRPr="00493085">
        <w:rPr>
          <w:rFonts w:eastAsiaTheme="minorEastAsia"/>
          <w:b/>
          <w:lang w:val="en-US" w:eastAsia="zh-CN"/>
        </w:rPr>
        <w:t xml:space="preserve">in R3-206037 </w:t>
      </w:r>
      <w:r w:rsidR="004F5713" w:rsidRPr="00493085">
        <w:rPr>
          <w:rFonts w:eastAsiaTheme="minorEastAsia"/>
          <w:b/>
          <w:lang w:val="en-US" w:eastAsia="zh-CN"/>
        </w:rPr>
        <w:t>for</w:t>
      </w:r>
      <w:r w:rsidRPr="00493085">
        <w:rPr>
          <w:rFonts w:eastAsiaTheme="minorEastAsia"/>
          <w:b/>
          <w:lang w:val="en-US" w:eastAsia="zh-CN"/>
        </w:rPr>
        <w:t xml:space="preserve"> TR 38.890</w:t>
      </w:r>
      <w:r w:rsidR="00D30168">
        <w:rPr>
          <w:rFonts w:eastAsiaTheme="minorEastAsia"/>
          <w:b/>
          <w:lang w:val="en-US" w:eastAsia="zh-CN"/>
        </w:rPr>
        <w:t>.</w:t>
      </w: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EE50BA" w:rsidP="00A91319">
      <w:pPr>
        <w:spacing w:before="180"/>
        <w:rPr>
          <w:rFonts w:eastAsia="Malgun Gothic"/>
          <w:sz w:val="21"/>
          <w:szCs w:val="21"/>
          <w:lang w:eastAsia="ko-KR"/>
        </w:rPr>
      </w:pPr>
      <w:r>
        <w:rPr>
          <w:rFonts w:eastAsia="Malgun Gothic"/>
          <w:sz w:val="21"/>
          <w:szCs w:val="21"/>
          <w:lang w:eastAsia="ko-KR"/>
        </w:rPr>
        <w:t xml:space="preserve">In this paper, we analyse the </w:t>
      </w:r>
      <w:r w:rsidR="000B316B">
        <w:rPr>
          <w:rFonts w:eastAsia="Malgun Gothic"/>
          <w:sz w:val="21"/>
          <w:szCs w:val="21"/>
          <w:lang w:eastAsia="ko-KR"/>
        </w:rPr>
        <w:t xml:space="preserve">potential </w:t>
      </w:r>
      <w:r w:rsidR="00250D3F">
        <w:rPr>
          <w:rFonts w:eastAsia="Malgun Gothic"/>
          <w:sz w:val="21"/>
          <w:szCs w:val="21"/>
          <w:lang w:eastAsia="ko-KR"/>
        </w:rPr>
        <w:t>solutions and specification</w:t>
      </w:r>
      <w:r w:rsidR="000B316B">
        <w:rPr>
          <w:rFonts w:eastAsia="Malgun Gothic"/>
          <w:sz w:val="21"/>
          <w:szCs w:val="21"/>
          <w:lang w:eastAsia="ko-KR"/>
        </w:rPr>
        <w:t xml:space="preserve"> impact</w:t>
      </w:r>
      <w:r>
        <w:rPr>
          <w:rFonts w:eastAsia="Malgun Gothic"/>
          <w:sz w:val="21"/>
          <w:szCs w:val="21"/>
          <w:lang w:eastAsia="ko-KR"/>
        </w:rPr>
        <w:t xml:space="preserve">, the following </w:t>
      </w:r>
      <w:r w:rsidR="00910F57">
        <w:rPr>
          <w:rFonts w:eastAsia="Malgun Gothic"/>
          <w:sz w:val="21"/>
          <w:szCs w:val="21"/>
          <w:lang w:eastAsia="ko-KR"/>
        </w:rPr>
        <w:t xml:space="preserve">are </w:t>
      </w:r>
      <w:r>
        <w:rPr>
          <w:rFonts w:eastAsia="Malgun Gothic"/>
          <w:sz w:val="21"/>
          <w:szCs w:val="21"/>
          <w:lang w:eastAsia="ko-KR"/>
        </w:rPr>
        <w:t>proposals:</w:t>
      </w:r>
    </w:p>
    <w:p w:rsidR="00EA64E6" w:rsidRDefault="00EA64E6" w:rsidP="00EA64E6">
      <w:pPr>
        <w:overflowPunct/>
        <w:autoSpaceDE/>
        <w:autoSpaceDN/>
        <w:adjustRightInd/>
        <w:textAlignment w:val="auto"/>
        <w:rPr>
          <w:rFonts w:eastAsiaTheme="minorEastAsia"/>
          <w:b/>
          <w:lang w:val="en-US" w:eastAsia="zh-CN"/>
        </w:rPr>
      </w:pPr>
      <w:r w:rsidRPr="002F0E01">
        <w:rPr>
          <w:rFonts w:eastAsiaTheme="minorEastAsia"/>
          <w:b/>
          <w:lang w:val="en-US" w:eastAsia="zh-CN"/>
        </w:rPr>
        <w:t>Proposal 1:</w:t>
      </w:r>
      <w:r>
        <w:rPr>
          <w:rFonts w:eastAsiaTheme="minorEastAsia"/>
          <w:b/>
          <w:lang w:val="en-US" w:eastAsia="zh-CN"/>
        </w:rPr>
        <w:t xml:space="preserve"> Triggering conditions</w:t>
      </w:r>
      <w:r w:rsidRPr="00FC306A">
        <w:rPr>
          <w:rFonts w:eastAsiaTheme="minorEastAsia"/>
          <w:b/>
          <w:lang w:val="en-US" w:eastAsia="zh-CN"/>
        </w:rPr>
        <w:t xml:space="preserve"> </w:t>
      </w:r>
      <w:r>
        <w:rPr>
          <w:rFonts w:eastAsiaTheme="minorEastAsia"/>
          <w:b/>
          <w:lang w:val="en-US" w:eastAsia="zh-CN"/>
        </w:rPr>
        <w:t xml:space="preserve">should be added in </w:t>
      </w:r>
      <w:proofErr w:type="spellStart"/>
      <w:r>
        <w:rPr>
          <w:rFonts w:eastAsiaTheme="minorEastAsia"/>
          <w:b/>
          <w:lang w:val="en-US" w:eastAsia="zh-CN"/>
        </w:rPr>
        <w:t>QoE</w:t>
      </w:r>
      <w:proofErr w:type="spellEnd"/>
      <w:r>
        <w:rPr>
          <w:rFonts w:eastAsiaTheme="minorEastAsia"/>
          <w:b/>
          <w:lang w:val="en-US" w:eastAsia="zh-CN"/>
        </w:rPr>
        <w:t xml:space="preserve"> measurement configuration to support event-triggered </w:t>
      </w:r>
      <w:proofErr w:type="spellStart"/>
      <w:r>
        <w:rPr>
          <w:rFonts w:eastAsiaTheme="minorEastAsia"/>
          <w:b/>
          <w:lang w:val="en-US" w:eastAsia="zh-CN"/>
        </w:rPr>
        <w:t>QoE</w:t>
      </w:r>
      <w:proofErr w:type="spellEnd"/>
      <w:r>
        <w:rPr>
          <w:rFonts w:eastAsiaTheme="minorEastAsia"/>
          <w:b/>
          <w:lang w:val="en-US" w:eastAsia="zh-CN"/>
        </w:rPr>
        <w:t xml:space="preserve"> measurement in NR </w:t>
      </w:r>
      <w:proofErr w:type="spellStart"/>
      <w:r>
        <w:rPr>
          <w:rFonts w:eastAsiaTheme="minorEastAsia"/>
          <w:b/>
          <w:lang w:val="en-US" w:eastAsia="zh-CN"/>
        </w:rPr>
        <w:t>QoE</w:t>
      </w:r>
      <w:proofErr w:type="spellEnd"/>
      <w:r>
        <w:rPr>
          <w:rFonts w:eastAsiaTheme="minorEastAsia"/>
          <w:b/>
          <w:lang w:val="en-US" w:eastAsia="zh-CN"/>
        </w:rPr>
        <w:t xml:space="preserve">. </w:t>
      </w:r>
    </w:p>
    <w:p w:rsidR="00250D3F" w:rsidRPr="00493085" w:rsidRDefault="00250D3F" w:rsidP="00250D3F">
      <w:pPr>
        <w:overflowPunct/>
        <w:autoSpaceDE/>
        <w:autoSpaceDN/>
        <w:adjustRightInd/>
        <w:spacing w:beforeLines="50" w:before="120" w:after="0"/>
        <w:textAlignment w:val="auto"/>
        <w:rPr>
          <w:b/>
          <w:lang w:val="en-US" w:eastAsia="zh-CN"/>
        </w:rPr>
      </w:pPr>
      <w:r w:rsidRPr="00493085">
        <w:rPr>
          <w:b/>
          <w:lang w:val="en-US" w:eastAsia="zh-CN"/>
        </w:rPr>
        <w:t xml:space="preserve">Observation 1: RAN triggered </w:t>
      </w:r>
      <w:proofErr w:type="spellStart"/>
      <w:r w:rsidRPr="00493085">
        <w:rPr>
          <w:b/>
          <w:lang w:val="en-US" w:eastAsia="zh-CN"/>
        </w:rPr>
        <w:t>QoE</w:t>
      </w:r>
      <w:proofErr w:type="spellEnd"/>
      <w:r w:rsidRPr="00493085">
        <w:rPr>
          <w:b/>
          <w:lang w:val="en-US" w:eastAsia="zh-CN"/>
        </w:rPr>
        <w:t xml:space="preserve"> measurement is beneficial for the critical services without any extra specification impact based on management-based </w:t>
      </w:r>
      <w:proofErr w:type="spellStart"/>
      <w:r w:rsidRPr="00493085">
        <w:rPr>
          <w:b/>
          <w:lang w:val="en-US" w:eastAsia="zh-CN"/>
        </w:rPr>
        <w:t>QoE</w:t>
      </w:r>
      <w:proofErr w:type="spellEnd"/>
      <w:r w:rsidRPr="00493085">
        <w:rPr>
          <w:b/>
          <w:lang w:val="en-US" w:eastAsia="zh-CN"/>
        </w:rPr>
        <w:t xml:space="preserve"> solution and signaling-based </w:t>
      </w:r>
      <w:proofErr w:type="spellStart"/>
      <w:r w:rsidRPr="00493085">
        <w:rPr>
          <w:b/>
          <w:lang w:val="en-US" w:eastAsia="zh-CN"/>
        </w:rPr>
        <w:t>QoE</w:t>
      </w:r>
      <w:proofErr w:type="spellEnd"/>
      <w:r w:rsidRPr="00493085">
        <w:rPr>
          <w:b/>
          <w:lang w:val="en-US" w:eastAsia="zh-CN"/>
        </w:rPr>
        <w:t xml:space="preserve"> solution.</w:t>
      </w:r>
    </w:p>
    <w:p w:rsidR="00250D3F" w:rsidRPr="00493085" w:rsidRDefault="00250D3F" w:rsidP="00250D3F">
      <w:pPr>
        <w:overflowPunct/>
        <w:autoSpaceDE/>
        <w:autoSpaceDN/>
        <w:adjustRightInd/>
        <w:spacing w:beforeLines="50" w:before="120" w:after="0"/>
        <w:textAlignment w:val="auto"/>
        <w:rPr>
          <w:rFonts w:eastAsiaTheme="minorEastAsia"/>
          <w:b/>
          <w:lang w:val="en-US" w:eastAsia="zh-CN"/>
        </w:rPr>
      </w:pPr>
      <w:r w:rsidRPr="00493085">
        <w:rPr>
          <w:rFonts w:eastAsiaTheme="minorEastAsia"/>
          <w:b/>
          <w:lang w:val="en-US" w:eastAsia="zh-CN"/>
        </w:rPr>
        <w:t xml:space="preserve">Proposal 2: RAN triggered </w:t>
      </w:r>
      <w:proofErr w:type="spellStart"/>
      <w:r w:rsidRPr="00493085">
        <w:rPr>
          <w:rFonts w:eastAsiaTheme="minorEastAsia"/>
          <w:b/>
          <w:lang w:val="en-US" w:eastAsia="zh-CN"/>
        </w:rPr>
        <w:t>QoE</w:t>
      </w:r>
      <w:proofErr w:type="spellEnd"/>
      <w:r w:rsidRPr="00493085">
        <w:rPr>
          <w:rFonts w:eastAsiaTheme="minorEastAsia"/>
          <w:b/>
          <w:lang w:val="en-US" w:eastAsia="zh-CN"/>
        </w:rPr>
        <w:t xml:space="preserve"> measurement should be supported in NR </w:t>
      </w:r>
      <w:proofErr w:type="spellStart"/>
      <w:r w:rsidRPr="00493085">
        <w:rPr>
          <w:rFonts w:eastAsiaTheme="minorEastAsia"/>
          <w:b/>
          <w:lang w:val="en-US" w:eastAsia="zh-CN"/>
        </w:rPr>
        <w:t>QoE</w:t>
      </w:r>
      <w:proofErr w:type="spellEnd"/>
      <w:r w:rsidRPr="00493085">
        <w:rPr>
          <w:rFonts w:eastAsiaTheme="minorEastAsia"/>
          <w:b/>
          <w:lang w:val="en-US" w:eastAsia="zh-CN"/>
        </w:rPr>
        <w:t>.</w:t>
      </w:r>
    </w:p>
    <w:p w:rsidR="00250D3F" w:rsidRPr="00493085" w:rsidRDefault="00250D3F" w:rsidP="00250D3F">
      <w:pPr>
        <w:overflowPunct/>
        <w:autoSpaceDE/>
        <w:autoSpaceDN/>
        <w:adjustRightInd/>
        <w:spacing w:beforeLines="50" w:before="120" w:after="0"/>
        <w:textAlignment w:val="auto"/>
        <w:rPr>
          <w:rFonts w:eastAsiaTheme="minorEastAsia"/>
          <w:b/>
          <w:lang w:val="en-US" w:eastAsia="zh-CN"/>
        </w:rPr>
      </w:pPr>
      <w:r w:rsidRPr="00493085">
        <w:rPr>
          <w:b/>
          <w:lang w:val="en-US" w:eastAsia="zh-CN"/>
        </w:rPr>
        <w:t>Observation 2</w:t>
      </w:r>
      <w:r w:rsidR="00DF752D">
        <w:rPr>
          <w:b/>
          <w:lang w:val="en-US" w:eastAsia="zh-CN"/>
        </w:rPr>
        <w:t>:</w:t>
      </w:r>
      <w:r w:rsidRPr="00493085">
        <w:rPr>
          <w:b/>
          <w:lang w:val="en-US" w:eastAsia="zh-CN"/>
        </w:rPr>
        <w:t xml:space="preserve"> Reuse LTE QMC solution including trace mechanism will have less impact on specifications.</w:t>
      </w:r>
    </w:p>
    <w:p w:rsidR="00DF752D" w:rsidRDefault="00DF752D" w:rsidP="00250D3F">
      <w:pPr>
        <w:overflowPunct/>
        <w:autoSpaceDE/>
        <w:autoSpaceDN/>
        <w:adjustRightInd/>
        <w:spacing w:beforeLines="50" w:before="120" w:after="0"/>
        <w:textAlignment w:val="auto"/>
        <w:rPr>
          <w:rFonts w:eastAsiaTheme="minorEastAsia"/>
          <w:b/>
          <w:lang w:val="en-US" w:eastAsia="zh-CN"/>
        </w:rPr>
      </w:pPr>
      <w:r w:rsidRPr="00DF752D">
        <w:rPr>
          <w:rFonts w:eastAsiaTheme="minorEastAsia"/>
          <w:b/>
          <w:lang w:val="en-US" w:eastAsia="zh-CN"/>
        </w:rPr>
        <w:t xml:space="preserve">Proposal 3: Reuse Trace mechanism for NR </w:t>
      </w:r>
      <w:proofErr w:type="spellStart"/>
      <w:r w:rsidRPr="00DF752D">
        <w:rPr>
          <w:rFonts w:eastAsiaTheme="minorEastAsia"/>
          <w:b/>
          <w:lang w:val="en-US" w:eastAsia="zh-CN"/>
        </w:rPr>
        <w:t>QoE</w:t>
      </w:r>
      <w:proofErr w:type="spellEnd"/>
      <w:r w:rsidRPr="00DF752D">
        <w:rPr>
          <w:rFonts w:eastAsiaTheme="minorEastAsia"/>
          <w:b/>
          <w:lang w:val="en-US" w:eastAsia="zh-CN"/>
        </w:rPr>
        <w:t xml:space="preserve"> is preferred, enhancements can refer MDT solution in NR. </w:t>
      </w:r>
    </w:p>
    <w:p w:rsidR="003704CB" w:rsidRDefault="003704CB" w:rsidP="00250D3F">
      <w:pPr>
        <w:overflowPunct/>
        <w:autoSpaceDE/>
        <w:autoSpaceDN/>
        <w:adjustRightInd/>
        <w:spacing w:beforeLines="50" w:before="120" w:after="0"/>
        <w:textAlignment w:val="auto"/>
        <w:rPr>
          <w:b/>
          <w:lang w:val="en-US" w:eastAsia="zh-CN"/>
        </w:rPr>
      </w:pPr>
      <w:r w:rsidRPr="003704CB">
        <w:rPr>
          <w:b/>
          <w:lang w:val="en-US" w:eastAsia="zh-CN"/>
        </w:rPr>
        <w:t xml:space="preserve">Observation 3: The main difference between LTE QMC and NR </w:t>
      </w:r>
      <w:proofErr w:type="spellStart"/>
      <w:r w:rsidRPr="003704CB">
        <w:rPr>
          <w:b/>
          <w:lang w:val="en-US" w:eastAsia="zh-CN"/>
        </w:rPr>
        <w:t>QoE</w:t>
      </w:r>
      <w:proofErr w:type="spellEnd"/>
      <w:r w:rsidRPr="003704CB">
        <w:rPr>
          <w:b/>
          <w:lang w:val="en-US" w:eastAsia="zh-CN"/>
        </w:rPr>
        <w:t xml:space="preserve"> is that a UE may have different </w:t>
      </w:r>
      <w:proofErr w:type="spellStart"/>
      <w:r w:rsidRPr="003704CB">
        <w:rPr>
          <w:b/>
          <w:lang w:val="en-US" w:eastAsia="zh-CN"/>
        </w:rPr>
        <w:t>QoE</w:t>
      </w:r>
      <w:proofErr w:type="spellEnd"/>
      <w:r w:rsidRPr="003704CB">
        <w:rPr>
          <w:b/>
          <w:lang w:val="en-US" w:eastAsia="zh-CN"/>
        </w:rPr>
        <w:t xml:space="preserve"> measurements at the same time in NR </w:t>
      </w:r>
      <w:proofErr w:type="spellStart"/>
      <w:r w:rsidRPr="003704CB">
        <w:rPr>
          <w:b/>
          <w:lang w:val="en-US" w:eastAsia="zh-CN"/>
        </w:rPr>
        <w:t>QoE</w:t>
      </w:r>
      <w:proofErr w:type="spellEnd"/>
      <w:r w:rsidRPr="003704CB">
        <w:rPr>
          <w:b/>
          <w:lang w:val="en-US" w:eastAsia="zh-CN"/>
        </w:rPr>
        <w:t>.</w:t>
      </w:r>
    </w:p>
    <w:p w:rsidR="009C5B90" w:rsidRDefault="009C5B90" w:rsidP="00250D3F">
      <w:pPr>
        <w:overflowPunct/>
        <w:autoSpaceDE/>
        <w:autoSpaceDN/>
        <w:adjustRightInd/>
        <w:spacing w:beforeLines="50" w:before="120" w:after="0"/>
        <w:textAlignment w:val="auto"/>
        <w:rPr>
          <w:rFonts w:eastAsiaTheme="minorEastAsia"/>
          <w:b/>
          <w:lang w:val="en-US" w:eastAsia="zh-CN"/>
        </w:rPr>
      </w:pPr>
      <w:r w:rsidRPr="009C5B90">
        <w:rPr>
          <w:rFonts w:eastAsiaTheme="minorEastAsia"/>
          <w:b/>
          <w:lang w:val="en-US" w:eastAsia="zh-CN"/>
        </w:rPr>
        <w:t xml:space="preserve">Proposal 4: Activation and deactivation multiple </w:t>
      </w:r>
      <w:proofErr w:type="spellStart"/>
      <w:r w:rsidRPr="009C5B90">
        <w:rPr>
          <w:rFonts w:eastAsiaTheme="minorEastAsia"/>
          <w:b/>
          <w:lang w:val="en-US" w:eastAsia="zh-CN"/>
        </w:rPr>
        <w:t>QoE</w:t>
      </w:r>
      <w:proofErr w:type="spellEnd"/>
      <w:r w:rsidRPr="009C5B90">
        <w:rPr>
          <w:rFonts w:eastAsiaTheme="minorEastAsia"/>
          <w:b/>
          <w:lang w:val="en-US" w:eastAsia="zh-CN"/>
        </w:rPr>
        <w:t xml:space="preserve"> measurements for a single UE should be supported in NR </w:t>
      </w:r>
      <w:proofErr w:type="spellStart"/>
      <w:r w:rsidRPr="009C5B90">
        <w:rPr>
          <w:rFonts w:eastAsiaTheme="minorEastAsia"/>
          <w:b/>
          <w:lang w:val="en-US" w:eastAsia="zh-CN"/>
        </w:rPr>
        <w:t>QoE</w:t>
      </w:r>
      <w:proofErr w:type="spellEnd"/>
      <w:r w:rsidRPr="009C5B90">
        <w:rPr>
          <w:rFonts w:eastAsiaTheme="minorEastAsia"/>
          <w:b/>
          <w:lang w:val="en-US" w:eastAsia="zh-CN"/>
        </w:rPr>
        <w:t xml:space="preserve">. </w:t>
      </w:r>
    </w:p>
    <w:p w:rsidR="00250D3F" w:rsidRDefault="0031085F" w:rsidP="00250D3F">
      <w:pPr>
        <w:overflowPunct/>
        <w:autoSpaceDE/>
        <w:autoSpaceDN/>
        <w:adjustRightInd/>
        <w:spacing w:beforeLines="50" w:before="120" w:after="0"/>
        <w:textAlignment w:val="auto"/>
        <w:rPr>
          <w:rFonts w:eastAsiaTheme="minorEastAsia"/>
          <w:b/>
          <w:lang w:val="en-US" w:eastAsia="zh-CN"/>
        </w:rPr>
      </w:pPr>
      <w:r w:rsidRPr="0031085F">
        <w:rPr>
          <w:rFonts w:eastAsiaTheme="minorEastAsia"/>
          <w:b/>
          <w:lang w:val="en-US" w:eastAsia="zh-CN"/>
        </w:rPr>
        <w:t xml:space="preserve">Proposal 5: AS layer reporting configuration should be added in </w:t>
      </w:r>
      <w:proofErr w:type="spellStart"/>
      <w:r w:rsidRPr="0031085F">
        <w:rPr>
          <w:rFonts w:eastAsiaTheme="minorEastAsia"/>
          <w:b/>
          <w:lang w:val="en-US" w:eastAsia="zh-CN"/>
        </w:rPr>
        <w:t>QoE</w:t>
      </w:r>
      <w:proofErr w:type="spellEnd"/>
      <w:r w:rsidRPr="0031085F">
        <w:rPr>
          <w:rFonts w:eastAsiaTheme="minorEastAsia"/>
          <w:b/>
          <w:lang w:val="en-US" w:eastAsia="zh-CN"/>
        </w:rPr>
        <w:t xml:space="preserve"> measurement configuration to keep the integrity of </w:t>
      </w:r>
      <w:proofErr w:type="spellStart"/>
      <w:r w:rsidRPr="0031085F">
        <w:rPr>
          <w:rFonts w:eastAsiaTheme="minorEastAsia"/>
          <w:b/>
          <w:lang w:val="en-US" w:eastAsia="zh-CN"/>
        </w:rPr>
        <w:t>QoE</w:t>
      </w:r>
      <w:proofErr w:type="spellEnd"/>
      <w:r w:rsidRPr="0031085F">
        <w:rPr>
          <w:rFonts w:eastAsiaTheme="minorEastAsia"/>
          <w:b/>
          <w:lang w:val="en-US" w:eastAsia="zh-CN"/>
        </w:rPr>
        <w:t xml:space="preserve"> reports when RAN overload.</w:t>
      </w:r>
    </w:p>
    <w:p w:rsidR="006E3A8A" w:rsidRPr="006E3A8A" w:rsidRDefault="006E3A8A" w:rsidP="00250D3F">
      <w:pPr>
        <w:overflowPunct/>
        <w:autoSpaceDE/>
        <w:autoSpaceDN/>
        <w:adjustRightInd/>
        <w:spacing w:beforeLines="50" w:before="120" w:after="0"/>
        <w:textAlignment w:val="auto"/>
        <w:rPr>
          <w:rFonts w:eastAsiaTheme="minorEastAsia"/>
          <w:b/>
          <w:lang w:val="en-US" w:eastAsia="zh-CN"/>
        </w:rPr>
      </w:pPr>
      <w:r w:rsidRPr="006E3A8A">
        <w:rPr>
          <w:rFonts w:eastAsiaTheme="minorEastAsia"/>
          <w:b/>
          <w:lang w:val="en-US" w:eastAsia="zh-CN"/>
        </w:rPr>
        <w:t xml:space="preserve">Proposal 6: </w:t>
      </w:r>
      <w:proofErr w:type="spellStart"/>
      <w:r w:rsidRPr="006E3A8A">
        <w:rPr>
          <w:rFonts w:eastAsiaTheme="minorEastAsia"/>
          <w:b/>
          <w:lang w:val="en-US" w:eastAsia="zh-CN"/>
        </w:rPr>
        <w:t>QoE</w:t>
      </w:r>
      <w:proofErr w:type="spellEnd"/>
      <w:r w:rsidRPr="006E3A8A">
        <w:rPr>
          <w:rFonts w:eastAsiaTheme="minorEastAsia"/>
          <w:b/>
          <w:lang w:val="en-US" w:eastAsia="zh-CN"/>
        </w:rPr>
        <w:t xml:space="preserve"> measurement configuration should be exchanged between </w:t>
      </w:r>
      <w:proofErr w:type="spellStart"/>
      <w:r w:rsidRPr="006E3A8A">
        <w:rPr>
          <w:rFonts w:eastAsiaTheme="minorEastAsia"/>
          <w:b/>
          <w:lang w:val="en-US" w:eastAsia="zh-CN"/>
        </w:rPr>
        <w:t>gNBs</w:t>
      </w:r>
      <w:proofErr w:type="spellEnd"/>
      <w:r w:rsidRPr="006E3A8A">
        <w:rPr>
          <w:rFonts w:eastAsiaTheme="minorEastAsia"/>
          <w:b/>
          <w:lang w:val="en-US" w:eastAsia="zh-CN"/>
        </w:rPr>
        <w:t xml:space="preserve"> to support the continuity of </w:t>
      </w:r>
      <w:proofErr w:type="spellStart"/>
      <w:r w:rsidRPr="006E3A8A">
        <w:rPr>
          <w:rFonts w:eastAsiaTheme="minorEastAsia"/>
          <w:b/>
          <w:lang w:val="en-US" w:eastAsia="zh-CN"/>
        </w:rPr>
        <w:t>QoE</w:t>
      </w:r>
      <w:proofErr w:type="spellEnd"/>
      <w:r w:rsidRPr="006E3A8A">
        <w:rPr>
          <w:rFonts w:eastAsiaTheme="minorEastAsia"/>
          <w:b/>
          <w:lang w:val="en-US" w:eastAsia="zh-CN"/>
        </w:rPr>
        <w:t xml:space="preserve"> measurements, details are FFS.</w:t>
      </w:r>
    </w:p>
    <w:p w:rsidR="0081588A" w:rsidRDefault="0081588A" w:rsidP="00250D3F">
      <w:pPr>
        <w:spacing w:beforeLines="50" w:before="120" w:after="0"/>
        <w:rPr>
          <w:rFonts w:eastAsiaTheme="minorEastAsia"/>
          <w:b/>
          <w:lang w:val="en-US" w:eastAsia="zh-CN"/>
        </w:rPr>
      </w:pPr>
      <w:r w:rsidRPr="0081588A">
        <w:rPr>
          <w:rFonts w:eastAsiaTheme="minorEastAsia"/>
          <w:b/>
          <w:lang w:val="en-US" w:eastAsia="zh-CN"/>
        </w:rPr>
        <w:t>Proposal 7: Collect RNL assistance information including serving cell information and RNL configuration information from UE side is preferred.</w:t>
      </w:r>
    </w:p>
    <w:p w:rsidR="000C20F0" w:rsidRDefault="000C20F0" w:rsidP="00250D3F">
      <w:pPr>
        <w:spacing w:beforeLines="50" w:before="120" w:after="0"/>
        <w:rPr>
          <w:rFonts w:eastAsiaTheme="minorEastAsia"/>
          <w:b/>
          <w:lang w:val="en-US" w:eastAsia="zh-CN"/>
        </w:rPr>
      </w:pPr>
      <w:r w:rsidRPr="000C20F0">
        <w:rPr>
          <w:rFonts w:eastAsiaTheme="minorEastAsia"/>
          <w:b/>
          <w:lang w:val="en-US" w:eastAsia="zh-CN"/>
        </w:rPr>
        <w:t xml:space="preserve">Observation 4: It is more efficient for RAN side scheduling and mobility optimization if the relevant </w:t>
      </w:r>
      <w:proofErr w:type="spellStart"/>
      <w:r w:rsidRPr="000C20F0">
        <w:rPr>
          <w:rFonts w:eastAsiaTheme="minorEastAsia"/>
          <w:b/>
          <w:lang w:val="en-US" w:eastAsia="zh-CN"/>
        </w:rPr>
        <w:t>QoE</w:t>
      </w:r>
      <w:proofErr w:type="spellEnd"/>
      <w:r w:rsidRPr="000C20F0">
        <w:rPr>
          <w:rFonts w:eastAsiaTheme="minorEastAsia"/>
          <w:b/>
          <w:lang w:val="en-US" w:eastAsia="zh-CN"/>
        </w:rPr>
        <w:t xml:space="preserve"> report is visible for RAN. </w:t>
      </w:r>
    </w:p>
    <w:p w:rsidR="00250D3F" w:rsidRPr="00493085" w:rsidRDefault="00250D3F" w:rsidP="00250D3F">
      <w:pPr>
        <w:spacing w:beforeLines="50" w:before="120" w:after="0"/>
        <w:rPr>
          <w:rFonts w:eastAsiaTheme="minorEastAsia"/>
          <w:b/>
          <w:lang w:val="en-US" w:eastAsia="zh-CN"/>
        </w:rPr>
      </w:pPr>
      <w:r w:rsidRPr="00493085">
        <w:rPr>
          <w:rFonts w:eastAsiaTheme="minorEastAsia"/>
          <w:b/>
          <w:lang w:val="en-US" w:eastAsia="zh-CN"/>
        </w:rPr>
        <w:t>Proposal</w:t>
      </w:r>
      <w:r w:rsidRPr="00493085">
        <w:rPr>
          <w:rFonts w:eastAsiaTheme="minorEastAsia" w:hint="eastAsia"/>
          <w:b/>
          <w:lang w:val="en-US" w:eastAsia="zh-CN"/>
        </w:rPr>
        <w:t xml:space="preserve"> </w:t>
      </w:r>
      <w:r w:rsidR="006E3A8A">
        <w:rPr>
          <w:rFonts w:eastAsiaTheme="minorEastAsia"/>
          <w:b/>
          <w:lang w:val="en-US" w:eastAsia="zh-CN"/>
        </w:rPr>
        <w:t>8</w:t>
      </w:r>
      <w:r w:rsidRPr="00493085">
        <w:rPr>
          <w:rFonts w:eastAsiaTheme="minorEastAsia"/>
          <w:b/>
          <w:lang w:val="en-US" w:eastAsia="zh-CN"/>
        </w:rPr>
        <w:t xml:space="preserve">: </w:t>
      </w:r>
      <w:proofErr w:type="spellStart"/>
      <w:r w:rsidRPr="00493085">
        <w:rPr>
          <w:rFonts w:eastAsiaTheme="minorEastAsia"/>
          <w:b/>
          <w:lang w:val="en-US" w:eastAsia="zh-CN"/>
        </w:rPr>
        <w:t>QoE</w:t>
      </w:r>
      <w:proofErr w:type="spellEnd"/>
      <w:r w:rsidRPr="00493085">
        <w:rPr>
          <w:rFonts w:eastAsiaTheme="minorEastAsia"/>
          <w:b/>
          <w:lang w:val="en-US" w:eastAsia="zh-CN"/>
        </w:rPr>
        <w:t xml:space="preserve"> reports </w:t>
      </w:r>
      <w:r w:rsidR="00EA64E6">
        <w:rPr>
          <w:rFonts w:eastAsiaTheme="minorEastAsia"/>
          <w:b/>
          <w:lang w:val="en-US" w:eastAsia="zh-CN"/>
        </w:rPr>
        <w:t>should</w:t>
      </w:r>
      <w:r w:rsidRPr="00493085">
        <w:rPr>
          <w:rFonts w:eastAsiaTheme="minorEastAsia"/>
          <w:b/>
          <w:lang w:val="en-US" w:eastAsia="zh-CN"/>
        </w:rPr>
        <w:t xml:space="preserve"> be visible for RAN in conditions.</w:t>
      </w:r>
    </w:p>
    <w:p w:rsidR="00D30168" w:rsidRPr="00D30168" w:rsidRDefault="00D30168" w:rsidP="00EA64E6">
      <w:pPr>
        <w:overflowPunct/>
        <w:autoSpaceDE/>
        <w:autoSpaceDN/>
        <w:adjustRightInd/>
        <w:spacing w:beforeLines="50" w:before="120" w:after="0"/>
        <w:textAlignment w:val="auto"/>
        <w:rPr>
          <w:rFonts w:eastAsiaTheme="minorEastAsia"/>
          <w:b/>
          <w:lang w:eastAsia="zh-CN"/>
        </w:rPr>
      </w:pPr>
      <w:r w:rsidRPr="00D30168">
        <w:rPr>
          <w:rFonts w:eastAsiaTheme="minorEastAsia"/>
          <w:b/>
          <w:lang w:eastAsia="zh-CN"/>
        </w:rPr>
        <w:lastRenderedPageBreak/>
        <w:t xml:space="preserve">Observation 5, Slice </w:t>
      </w:r>
      <w:proofErr w:type="spellStart"/>
      <w:r w:rsidRPr="00D30168">
        <w:rPr>
          <w:rFonts w:eastAsiaTheme="minorEastAsia"/>
          <w:b/>
          <w:lang w:eastAsia="zh-CN"/>
        </w:rPr>
        <w:t>QoE</w:t>
      </w:r>
      <w:proofErr w:type="spellEnd"/>
      <w:r w:rsidRPr="00D30168">
        <w:rPr>
          <w:rFonts w:eastAsiaTheme="minorEastAsia"/>
          <w:b/>
          <w:lang w:eastAsia="zh-CN"/>
        </w:rPr>
        <w:t xml:space="preserve"> is needed for SLA maintenance and enforcement in OAM, slice service experience analysis and prediction in NWDAF and network slice selection in NSSF.</w:t>
      </w:r>
    </w:p>
    <w:p w:rsidR="00EE25F9" w:rsidRDefault="00EE25F9" w:rsidP="00EA64E6">
      <w:pPr>
        <w:overflowPunct/>
        <w:autoSpaceDE/>
        <w:autoSpaceDN/>
        <w:adjustRightInd/>
        <w:spacing w:beforeLines="50" w:before="120" w:after="0"/>
        <w:textAlignment w:val="auto"/>
        <w:rPr>
          <w:rFonts w:eastAsiaTheme="minorEastAsia"/>
          <w:b/>
          <w:lang w:eastAsia="zh-CN"/>
        </w:rPr>
      </w:pPr>
      <w:r w:rsidRPr="00EE25F9">
        <w:rPr>
          <w:rFonts w:eastAsiaTheme="minorEastAsia"/>
          <w:b/>
          <w:lang w:eastAsia="zh-CN"/>
        </w:rPr>
        <w:t xml:space="preserve">Proposal 9: Slice </w:t>
      </w:r>
      <w:proofErr w:type="spellStart"/>
      <w:r w:rsidRPr="00EE25F9">
        <w:rPr>
          <w:rFonts w:eastAsiaTheme="minorEastAsia"/>
          <w:b/>
          <w:lang w:eastAsia="zh-CN"/>
        </w:rPr>
        <w:t>QoE</w:t>
      </w:r>
      <w:proofErr w:type="spellEnd"/>
      <w:r w:rsidRPr="00EE25F9">
        <w:rPr>
          <w:rFonts w:eastAsiaTheme="minorEastAsia"/>
          <w:b/>
          <w:lang w:eastAsia="zh-CN"/>
        </w:rPr>
        <w:t xml:space="preserve"> should be supported in NR </w:t>
      </w:r>
      <w:proofErr w:type="spellStart"/>
      <w:r w:rsidRPr="00EE25F9">
        <w:rPr>
          <w:rFonts w:eastAsiaTheme="minorEastAsia"/>
          <w:b/>
          <w:lang w:eastAsia="zh-CN"/>
        </w:rPr>
        <w:t>QoE</w:t>
      </w:r>
      <w:proofErr w:type="spellEnd"/>
      <w:r w:rsidRPr="00EE25F9">
        <w:rPr>
          <w:rFonts w:eastAsiaTheme="minorEastAsia"/>
          <w:b/>
          <w:lang w:eastAsia="zh-CN"/>
        </w:rPr>
        <w:t>.</w:t>
      </w:r>
    </w:p>
    <w:p w:rsidR="00EA64E6" w:rsidRPr="00EA64E6" w:rsidRDefault="00EA64E6" w:rsidP="00EA64E6">
      <w:pPr>
        <w:overflowPunct/>
        <w:autoSpaceDE/>
        <w:autoSpaceDN/>
        <w:adjustRightInd/>
        <w:spacing w:beforeLines="50" w:before="120" w:after="0"/>
        <w:textAlignment w:val="auto"/>
        <w:rPr>
          <w:rFonts w:eastAsiaTheme="minorEastAsia"/>
          <w:b/>
          <w:lang w:val="en-US" w:eastAsia="zh-CN"/>
        </w:rPr>
      </w:pPr>
      <w:r w:rsidRPr="00EA64E6">
        <w:rPr>
          <w:rFonts w:eastAsiaTheme="minorEastAsia"/>
          <w:b/>
          <w:lang w:val="en-US" w:eastAsia="zh-CN"/>
        </w:rPr>
        <w:t xml:space="preserve">Proposal </w:t>
      </w:r>
      <w:r w:rsidR="006E3A8A">
        <w:rPr>
          <w:rFonts w:eastAsiaTheme="minorEastAsia"/>
          <w:b/>
          <w:lang w:val="en-US" w:eastAsia="zh-CN"/>
        </w:rPr>
        <w:t>10</w:t>
      </w:r>
      <w:r w:rsidRPr="00EA64E6">
        <w:rPr>
          <w:rFonts w:eastAsiaTheme="minorEastAsia"/>
          <w:b/>
          <w:lang w:val="en-US" w:eastAsia="zh-CN"/>
        </w:rPr>
        <w:t xml:space="preserve">: Network slice scope information should be added in NR </w:t>
      </w:r>
      <w:proofErr w:type="spellStart"/>
      <w:r w:rsidRPr="00EA64E6">
        <w:rPr>
          <w:rFonts w:eastAsiaTheme="minorEastAsia"/>
          <w:b/>
          <w:lang w:val="en-US" w:eastAsia="zh-CN"/>
        </w:rPr>
        <w:t>QoE</w:t>
      </w:r>
      <w:proofErr w:type="spellEnd"/>
      <w:r w:rsidRPr="00EA64E6">
        <w:rPr>
          <w:rFonts w:eastAsiaTheme="minorEastAsia"/>
          <w:b/>
          <w:lang w:val="en-US" w:eastAsia="zh-CN"/>
        </w:rPr>
        <w:t xml:space="preserve"> measurement configuration</w:t>
      </w:r>
      <w:r w:rsidR="00DF752D">
        <w:rPr>
          <w:rFonts w:eastAsiaTheme="minorEastAsia"/>
          <w:b/>
          <w:lang w:val="en-US" w:eastAsia="zh-CN"/>
        </w:rPr>
        <w:t xml:space="preserve"> to support slice </w:t>
      </w:r>
      <w:proofErr w:type="spellStart"/>
      <w:r w:rsidR="00DF752D">
        <w:rPr>
          <w:rFonts w:eastAsiaTheme="minorEastAsia"/>
          <w:b/>
          <w:lang w:val="en-US" w:eastAsia="zh-CN"/>
        </w:rPr>
        <w:t>QoE</w:t>
      </w:r>
      <w:proofErr w:type="spellEnd"/>
      <w:r w:rsidR="00DF752D">
        <w:rPr>
          <w:rFonts w:eastAsiaTheme="minorEastAsia"/>
          <w:b/>
          <w:lang w:val="en-US" w:eastAsia="zh-CN"/>
        </w:rPr>
        <w:t xml:space="preserve"> measurement</w:t>
      </w:r>
      <w:r w:rsidRPr="00EA64E6">
        <w:rPr>
          <w:rFonts w:eastAsiaTheme="minorEastAsia"/>
          <w:b/>
          <w:lang w:val="en-US" w:eastAsia="zh-CN"/>
        </w:rPr>
        <w:t>.</w:t>
      </w:r>
    </w:p>
    <w:p w:rsidR="00EA64E6" w:rsidRDefault="00EA64E6" w:rsidP="00DF752D">
      <w:pPr>
        <w:overflowPunct/>
        <w:autoSpaceDE/>
        <w:autoSpaceDN/>
        <w:adjustRightInd/>
        <w:spacing w:beforeLines="50" w:before="120" w:after="0"/>
        <w:textAlignment w:val="auto"/>
        <w:rPr>
          <w:rFonts w:eastAsiaTheme="minorEastAsia"/>
          <w:b/>
          <w:lang w:eastAsia="zh-CN"/>
        </w:rPr>
      </w:pPr>
      <w:r w:rsidRPr="00DF752D">
        <w:rPr>
          <w:rFonts w:eastAsiaTheme="minorEastAsia"/>
          <w:b/>
          <w:lang w:eastAsia="zh-CN"/>
        </w:rPr>
        <w:t>Proposal 1</w:t>
      </w:r>
      <w:r w:rsidR="006E3A8A" w:rsidRPr="00DF752D">
        <w:rPr>
          <w:rFonts w:eastAsiaTheme="minorEastAsia"/>
          <w:b/>
          <w:lang w:eastAsia="zh-CN"/>
        </w:rPr>
        <w:t>1</w:t>
      </w:r>
      <w:r w:rsidRPr="00DF752D">
        <w:rPr>
          <w:rFonts w:eastAsiaTheme="minorEastAsia"/>
          <w:b/>
          <w:lang w:eastAsia="zh-CN"/>
        </w:rPr>
        <w:t xml:space="preserve">: Network slice information should be added in NR </w:t>
      </w:r>
      <w:proofErr w:type="spellStart"/>
      <w:r w:rsidRPr="00DF752D">
        <w:rPr>
          <w:rFonts w:eastAsiaTheme="minorEastAsia"/>
          <w:b/>
          <w:lang w:eastAsia="zh-CN"/>
        </w:rPr>
        <w:t>QoE</w:t>
      </w:r>
      <w:proofErr w:type="spellEnd"/>
      <w:r w:rsidRPr="00DF752D">
        <w:rPr>
          <w:rFonts w:eastAsiaTheme="minorEastAsia"/>
          <w:b/>
          <w:lang w:eastAsia="zh-CN"/>
        </w:rPr>
        <w:t xml:space="preserve"> report</w:t>
      </w:r>
      <w:r w:rsidR="00DF752D" w:rsidRPr="00DF752D">
        <w:rPr>
          <w:rFonts w:eastAsiaTheme="minorEastAsia"/>
          <w:b/>
          <w:lang w:eastAsia="zh-CN"/>
        </w:rPr>
        <w:t xml:space="preserve"> to support slice </w:t>
      </w:r>
      <w:proofErr w:type="spellStart"/>
      <w:r w:rsidR="00DF752D" w:rsidRPr="00DF752D">
        <w:rPr>
          <w:rFonts w:eastAsiaTheme="minorEastAsia"/>
          <w:b/>
          <w:lang w:eastAsia="zh-CN"/>
        </w:rPr>
        <w:t>QoE</w:t>
      </w:r>
      <w:proofErr w:type="spellEnd"/>
      <w:r w:rsidR="00DF752D" w:rsidRPr="00DF752D">
        <w:rPr>
          <w:rFonts w:eastAsiaTheme="minorEastAsia"/>
          <w:b/>
          <w:lang w:eastAsia="zh-CN"/>
        </w:rPr>
        <w:t xml:space="preserve"> reporting</w:t>
      </w:r>
      <w:r w:rsidRPr="00DF752D">
        <w:rPr>
          <w:rFonts w:eastAsiaTheme="minorEastAsia"/>
          <w:b/>
          <w:lang w:eastAsia="zh-CN"/>
        </w:rPr>
        <w:t>.</w:t>
      </w:r>
    </w:p>
    <w:p w:rsidR="00A64829" w:rsidRPr="00A64829" w:rsidRDefault="00A64829" w:rsidP="00DF752D">
      <w:pPr>
        <w:overflowPunct/>
        <w:autoSpaceDE/>
        <w:autoSpaceDN/>
        <w:adjustRightInd/>
        <w:spacing w:beforeLines="50" w:before="120" w:after="0"/>
        <w:textAlignment w:val="auto"/>
        <w:rPr>
          <w:rFonts w:eastAsiaTheme="minorEastAsia"/>
          <w:b/>
          <w:lang w:val="en-US" w:eastAsia="zh-CN"/>
        </w:rPr>
      </w:pPr>
      <w:r w:rsidRPr="00A64829">
        <w:rPr>
          <w:rFonts w:eastAsiaTheme="minorEastAsia"/>
          <w:b/>
          <w:lang w:val="en-US" w:eastAsia="zh-CN"/>
        </w:rPr>
        <w:t xml:space="preserve">Proposal 12: It is proposed RAN3 to agree the </w:t>
      </w:r>
      <w:proofErr w:type="spellStart"/>
      <w:r w:rsidRPr="00A64829">
        <w:rPr>
          <w:rFonts w:eastAsiaTheme="minorEastAsia"/>
          <w:b/>
          <w:lang w:val="en-US" w:eastAsia="zh-CN"/>
        </w:rPr>
        <w:t>pCR</w:t>
      </w:r>
      <w:proofErr w:type="spellEnd"/>
      <w:r w:rsidRPr="00A64829">
        <w:rPr>
          <w:rFonts w:eastAsiaTheme="minorEastAsia"/>
          <w:b/>
          <w:lang w:val="en-US" w:eastAsia="zh-CN"/>
        </w:rPr>
        <w:t xml:space="preserve"> of NR </w:t>
      </w:r>
      <w:proofErr w:type="spellStart"/>
      <w:r w:rsidRPr="00A64829">
        <w:rPr>
          <w:rFonts w:eastAsiaTheme="minorEastAsia"/>
          <w:b/>
          <w:lang w:val="en-US" w:eastAsia="zh-CN"/>
        </w:rPr>
        <w:t>QoE</w:t>
      </w:r>
      <w:proofErr w:type="spellEnd"/>
      <w:r w:rsidRPr="00A64829">
        <w:rPr>
          <w:rFonts w:eastAsiaTheme="minorEastAsia"/>
          <w:b/>
          <w:lang w:val="en-US" w:eastAsia="zh-CN"/>
        </w:rPr>
        <w:t xml:space="preserve"> solutions, procedures and specification impact in R3-206037 for TR 38.890.</w:t>
      </w:r>
    </w:p>
    <w:p w:rsidR="00A91319" w:rsidRPr="00A45C52" w:rsidRDefault="00A91319" w:rsidP="00A91319">
      <w:pPr>
        <w:pStyle w:val="1"/>
        <w:rPr>
          <w:lang w:eastAsia="zh-CN"/>
        </w:rPr>
      </w:pPr>
      <w:r w:rsidRPr="00A45C52">
        <w:t>References</w:t>
      </w:r>
    </w:p>
    <w:p w:rsidR="00AE1B17" w:rsidRPr="00D30168" w:rsidRDefault="00AC4572" w:rsidP="008A5049">
      <w:pPr>
        <w:numPr>
          <w:ilvl w:val="0"/>
          <w:numId w:val="2"/>
        </w:numPr>
        <w:overflowPunct/>
        <w:autoSpaceDE/>
        <w:autoSpaceDN/>
        <w:adjustRightInd/>
        <w:textAlignment w:val="auto"/>
        <w:rPr>
          <w:rFonts w:eastAsia="MS Mincho"/>
          <w:lang w:eastAsia="ja-JP"/>
        </w:rPr>
      </w:pPr>
      <w:r w:rsidRPr="00AC4572">
        <w:rPr>
          <w:rFonts w:eastAsia="MS Mincho"/>
          <w:lang w:eastAsia="ja-JP"/>
        </w:rPr>
        <w:t>R3-206037</w:t>
      </w:r>
    </w:p>
    <w:sectPr w:rsidR="00AE1B17" w:rsidRPr="00D30168"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1F19" w:rsidRDefault="00BE1F19" w:rsidP="00A91319">
      <w:pPr>
        <w:spacing w:after="0"/>
      </w:pPr>
      <w:r>
        <w:separator/>
      </w:r>
    </w:p>
  </w:endnote>
  <w:endnote w:type="continuationSeparator" w:id="0">
    <w:p w:rsidR="00BE1F19" w:rsidRDefault="00BE1F19"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1F19" w:rsidRDefault="00BE1F19" w:rsidP="00A91319">
      <w:pPr>
        <w:spacing w:after="0"/>
      </w:pPr>
      <w:r>
        <w:separator/>
      </w:r>
    </w:p>
  </w:footnote>
  <w:footnote w:type="continuationSeparator" w:id="0">
    <w:p w:rsidR="00BE1F19" w:rsidRDefault="00BE1F19"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8"/>
  </w:num>
  <w:num w:numId="3">
    <w:abstractNumId w:val="15"/>
  </w:num>
  <w:num w:numId="4">
    <w:abstractNumId w:val="16"/>
  </w:num>
  <w:num w:numId="5">
    <w:abstractNumId w:val="6"/>
  </w:num>
  <w:num w:numId="6">
    <w:abstractNumId w:val="3"/>
  </w:num>
  <w:num w:numId="7">
    <w:abstractNumId w:val="14"/>
  </w:num>
  <w:num w:numId="8">
    <w:abstractNumId w:val="17"/>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
  </w:num>
  <w:num w:numId="12">
    <w:abstractNumId w:val="11"/>
  </w:num>
  <w:num w:numId="13">
    <w:abstractNumId w:val="4"/>
  </w:num>
  <w:num w:numId="14">
    <w:abstractNumId w:val="20"/>
  </w:num>
  <w:num w:numId="15">
    <w:abstractNumId w:val="18"/>
  </w:num>
  <w:num w:numId="16">
    <w:abstractNumId w:val="2"/>
  </w:num>
  <w:num w:numId="17">
    <w:abstractNumId w:val="12"/>
  </w:num>
  <w:num w:numId="18">
    <w:abstractNumId w:val="10"/>
  </w:num>
  <w:num w:numId="19">
    <w:abstractNumId w:val="13"/>
  </w:num>
  <w:num w:numId="20">
    <w:abstractNumId w:val="7"/>
  </w:num>
  <w:num w:numId="21">
    <w:abstractNumId w:val="19"/>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23BAD"/>
    <w:rsid w:val="0002414A"/>
    <w:rsid w:val="0003065F"/>
    <w:rsid w:val="000314B4"/>
    <w:rsid w:val="00036666"/>
    <w:rsid w:val="00055365"/>
    <w:rsid w:val="0009166F"/>
    <w:rsid w:val="00093F50"/>
    <w:rsid w:val="000A1850"/>
    <w:rsid w:val="000A348A"/>
    <w:rsid w:val="000A4696"/>
    <w:rsid w:val="000A4ACB"/>
    <w:rsid w:val="000A541B"/>
    <w:rsid w:val="000B316B"/>
    <w:rsid w:val="000B47E0"/>
    <w:rsid w:val="000B6190"/>
    <w:rsid w:val="000C20F0"/>
    <w:rsid w:val="000D7C3C"/>
    <w:rsid w:val="000F2BF1"/>
    <w:rsid w:val="00106846"/>
    <w:rsid w:val="00112FBD"/>
    <w:rsid w:val="001324BC"/>
    <w:rsid w:val="0013251E"/>
    <w:rsid w:val="0014135A"/>
    <w:rsid w:val="001465B1"/>
    <w:rsid w:val="001568D9"/>
    <w:rsid w:val="0016483F"/>
    <w:rsid w:val="0017387A"/>
    <w:rsid w:val="0018050E"/>
    <w:rsid w:val="00180EC4"/>
    <w:rsid w:val="00181EAA"/>
    <w:rsid w:val="001A3830"/>
    <w:rsid w:val="001A439C"/>
    <w:rsid w:val="001A7A71"/>
    <w:rsid w:val="001B49CE"/>
    <w:rsid w:val="001B5F37"/>
    <w:rsid w:val="001C3B32"/>
    <w:rsid w:val="001C4AFF"/>
    <w:rsid w:val="001D0191"/>
    <w:rsid w:val="001F1B73"/>
    <w:rsid w:val="001F352F"/>
    <w:rsid w:val="001F74F1"/>
    <w:rsid w:val="00211EE8"/>
    <w:rsid w:val="002146D9"/>
    <w:rsid w:val="00221976"/>
    <w:rsid w:val="002326D4"/>
    <w:rsid w:val="002329A9"/>
    <w:rsid w:val="00232A3F"/>
    <w:rsid w:val="00250D3F"/>
    <w:rsid w:val="002707F5"/>
    <w:rsid w:val="002844E0"/>
    <w:rsid w:val="002870E7"/>
    <w:rsid w:val="002C5BC5"/>
    <w:rsid w:val="002E701D"/>
    <w:rsid w:val="002F0E01"/>
    <w:rsid w:val="002F6655"/>
    <w:rsid w:val="0031085F"/>
    <w:rsid w:val="0031119F"/>
    <w:rsid w:val="00331153"/>
    <w:rsid w:val="00340C10"/>
    <w:rsid w:val="00346073"/>
    <w:rsid w:val="003704CB"/>
    <w:rsid w:val="00371595"/>
    <w:rsid w:val="003A0E9A"/>
    <w:rsid w:val="003B217D"/>
    <w:rsid w:val="003B7854"/>
    <w:rsid w:val="003C164E"/>
    <w:rsid w:val="003E36BB"/>
    <w:rsid w:val="003E4B03"/>
    <w:rsid w:val="003E7AA3"/>
    <w:rsid w:val="003F2329"/>
    <w:rsid w:val="00402A83"/>
    <w:rsid w:val="00406616"/>
    <w:rsid w:val="004235A3"/>
    <w:rsid w:val="00426386"/>
    <w:rsid w:val="004361E1"/>
    <w:rsid w:val="00445932"/>
    <w:rsid w:val="00452F19"/>
    <w:rsid w:val="00463D40"/>
    <w:rsid w:val="004667D5"/>
    <w:rsid w:val="004867DD"/>
    <w:rsid w:val="00493085"/>
    <w:rsid w:val="00493D7E"/>
    <w:rsid w:val="004A53E3"/>
    <w:rsid w:val="004B0956"/>
    <w:rsid w:val="004B25B4"/>
    <w:rsid w:val="004C5E15"/>
    <w:rsid w:val="004F471D"/>
    <w:rsid w:val="004F5713"/>
    <w:rsid w:val="00500289"/>
    <w:rsid w:val="005011A4"/>
    <w:rsid w:val="00511170"/>
    <w:rsid w:val="0053234A"/>
    <w:rsid w:val="0054540A"/>
    <w:rsid w:val="00567814"/>
    <w:rsid w:val="00583DA5"/>
    <w:rsid w:val="005852E8"/>
    <w:rsid w:val="005967B8"/>
    <w:rsid w:val="005A7138"/>
    <w:rsid w:val="005B19DF"/>
    <w:rsid w:val="005B7B13"/>
    <w:rsid w:val="005C2A44"/>
    <w:rsid w:val="005C4A08"/>
    <w:rsid w:val="005D0F29"/>
    <w:rsid w:val="005D4D85"/>
    <w:rsid w:val="005D61D3"/>
    <w:rsid w:val="005F01EA"/>
    <w:rsid w:val="005F4E06"/>
    <w:rsid w:val="005F5B47"/>
    <w:rsid w:val="00603469"/>
    <w:rsid w:val="00621FEA"/>
    <w:rsid w:val="006255DF"/>
    <w:rsid w:val="00625697"/>
    <w:rsid w:val="00635ADA"/>
    <w:rsid w:val="00637882"/>
    <w:rsid w:val="006417BB"/>
    <w:rsid w:val="00642EE7"/>
    <w:rsid w:val="00646EFE"/>
    <w:rsid w:val="00652777"/>
    <w:rsid w:val="00653DDD"/>
    <w:rsid w:val="00654C51"/>
    <w:rsid w:val="00657F33"/>
    <w:rsid w:val="00666156"/>
    <w:rsid w:val="00666FA4"/>
    <w:rsid w:val="0067031F"/>
    <w:rsid w:val="00681D99"/>
    <w:rsid w:val="00685EE6"/>
    <w:rsid w:val="00697873"/>
    <w:rsid w:val="006B4E37"/>
    <w:rsid w:val="006C6BD7"/>
    <w:rsid w:val="006D19F7"/>
    <w:rsid w:val="006D3CF4"/>
    <w:rsid w:val="006D40B0"/>
    <w:rsid w:val="006E134E"/>
    <w:rsid w:val="006E3A8A"/>
    <w:rsid w:val="006E79D6"/>
    <w:rsid w:val="00703705"/>
    <w:rsid w:val="00704CEC"/>
    <w:rsid w:val="007254F6"/>
    <w:rsid w:val="007268BA"/>
    <w:rsid w:val="007305A7"/>
    <w:rsid w:val="007366AB"/>
    <w:rsid w:val="00763422"/>
    <w:rsid w:val="007815CE"/>
    <w:rsid w:val="00783E4D"/>
    <w:rsid w:val="007918B7"/>
    <w:rsid w:val="007A3E28"/>
    <w:rsid w:val="007C5830"/>
    <w:rsid w:val="007D1831"/>
    <w:rsid w:val="007D3265"/>
    <w:rsid w:val="007D7E84"/>
    <w:rsid w:val="007E2E73"/>
    <w:rsid w:val="007F597B"/>
    <w:rsid w:val="00813B38"/>
    <w:rsid w:val="0081588A"/>
    <w:rsid w:val="008159F5"/>
    <w:rsid w:val="008167F4"/>
    <w:rsid w:val="00832A7A"/>
    <w:rsid w:val="00847CFE"/>
    <w:rsid w:val="00856C9D"/>
    <w:rsid w:val="00857B8C"/>
    <w:rsid w:val="00861F0A"/>
    <w:rsid w:val="00862F2C"/>
    <w:rsid w:val="00874B57"/>
    <w:rsid w:val="00881FE1"/>
    <w:rsid w:val="00883A4B"/>
    <w:rsid w:val="00884A71"/>
    <w:rsid w:val="00892ED8"/>
    <w:rsid w:val="008A5049"/>
    <w:rsid w:val="008C72F2"/>
    <w:rsid w:val="008D6958"/>
    <w:rsid w:val="008F3A40"/>
    <w:rsid w:val="008F4E47"/>
    <w:rsid w:val="008F6F52"/>
    <w:rsid w:val="008F7F58"/>
    <w:rsid w:val="00905EB8"/>
    <w:rsid w:val="00910F57"/>
    <w:rsid w:val="0091715C"/>
    <w:rsid w:val="00921205"/>
    <w:rsid w:val="00922B59"/>
    <w:rsid w:val="00926AA6"/>
    <w:rsid w:val="009315F8"/>
    <w:rsid w:val="0093279D"/>
    <w:rsid w:val="0093613B"/>
    <w:rsid w:val="00946F19"/>
    <w:rsid w:val="00950D27"/>
    <w:rsid w:val="0096447E"/>
    <w:rsid w:val="0098718C"/>
    <w:rsid w:val="009B10C2"/>
    <w:rsid w:val="009B3443"/>
    <w:rsid w:val="009B70DD"/>
    <w:rsid w:val="009C5B90"/>
    <w:rsid w:val="009C5BF1"/>
    <w:rsid w:val="009C7F8E"/>
    <w:rsid w:val="009D7847"/>
    <w:rsid w:val="009F00A3"/>
    <w:rsid w:val="009F36EC"/>
    <w:rsid w:val="00A1410D"/>
    <w:rsid w:val="00A20968"/>
    <w:rsid w:val="00A272E3"/>
    <w:rsid w:val="00A33709"/>
    <w:rsid w:val="00A640AC"/>
    <w:rsid w:val="00A64829"/>
    <w:rsid w:val="00A720A7"/>
    <w:rsid w:val="00A81726"/>
    <w:rsid w:val="00A87068"/>
    <w:rsid w:val="00A872F3"/>
    <w:rsid w:val="00A91319"/>
    <w:rsid w:val="00AA34B8"/>
    <w:rsid w:val="00AA4ADC"/>
    <w:rsid w:val="00AC00BA"/>
    <w:rsid w:val="00AC239E"/>
    <w:rsid w:val="00AC4572"/>
    <w:rsid w:val="00AC5B37"/>
    <w:rsid w:val="00AE1B17"/>
    <w:rsid w:val="00AE1B6B"/>
    <w:rsid w:val="00AE1CA4"/>
    <w:rsid w:val="00B076EC"/>
    <w:rsid w:val="00B1661F"/>
    <w:rsid w:val="00B17890"/>
    <w:rsid w:val="00B37B73"/>
    <w:rsid w:val="00B42943"/>
    <w:rsid w:val="00B50CFF"/>
    <w:rsid w:val="00B517E3"/>
    <w:rsid w:val="00B53563"/>
    <w:rsid w:val="00B62A8E"/>
    <w:rsid w:val="00B670F0"/>
    <w:rsid w:val="00B71036"/>
    <w:rsid w:val="00B75965"/>
    <w:rsid w:val="00B94F81"/>
    <w:rsid w:val="00BB173E"/>
    <w:rsid w:val="00BB6F92"/>
    <w:rsid w:val="00BC11EB"/>
    <w:rsid w:val="00BC4C81"/>
    <w:rsid w:val="00BC558F"/>
    <w:rsid w:val="00BD010A"/>
    <w:rsid w:val="00BD0C37"/>
    <w:rsid w:val="00BD5FFE"/>
    <w:rsid w:val="00BE1F19"/>
    <w:rsid w:val="00BE245D"/>
    <w:rsid w:val="00BE413C"/>
    <w:rsid w:val="00BF3C2F"/>
    <w:rsid w:val="00C14F85"/>
    <w:rsid w:val="00C1591C"/>
    <w:rsid w:val="00C318A2"/>
    <w:rsid w:val="00C324FD"/>
    <w:rsid w:val="00C3374B"/>
    <w:rsid w:val="00C35401"/>
    <w:rsid w:val="00C37E89"/>
    <w:rsid w:val="00C5017F"/>
    <w:rsid w:val="00C6608D"/>
    <w:rsid w:val="00C90990"/>
    <w:rsid w:val="00CB7878"/>
    <w:rsid w:val="00CC0667"/>
    <w:rsid w:val="00CC2849"/>
    <w:rsid w:val="00CC56ED"/>
    <w:rsid w:val="00CC63D9"/>
    <w:rsid w:val="00CD0404"/>
    <w:rsid w:val="00D036C8"/>
    <w:rsid w:val="00D07C69"/>
    <w:rsid w:val="00D30168"/>
    <w:rsid w:val="00D34829"/>
    <w:rsid w:val="00D37BF0"/>
    <w:rsid w:val="00D41187"/>
    <w:rsid w:val="00D41C1E"/>
    <w:rsid w:val="00D535F7"/>
    <w:rsid w:val="00D5447A"/>
    <w:rsid w:val="00D57004"/>
    <w:rsid w:val="00D642E4"/>
    <w:rsid w:val="00DB30F4"/>
    <w:rsid w:val="00DC7002"/>
    <w:rsid w:val="00DE3636"/>
    <w:rsid w:val="00DE5086"/>
    <w:rsid w:val="00DF752D"/>
    <w:rsid w:val="00E039B6"/>
    <w:rsid w:val="00E23BCB"/>
    <w:rsid w:val="00E23C79"/>
    <w:rsid w:val="00E30DA9"/>
    <w:rsid w:val="00E324F2"/>
    <w:rsid w:val="00E50B9A"/>
    <w:rsid w:val="00E55FBD"/>
    <w:rsid w:val="00E60F04"/>
    <w:rsid w:val="00E65132"/>
    <w:rsid w:val="00E81BC4"/>
    <w:rsid w:val="00E97062"/>
    <w:rsid w:val="00EA25D5"/>
    <w:rsid w:val="00EA64E6"/>
    <w:rsid w:val="00EB0622"/>
    <w:rsid w:val="00EB32B4"/>
    <w:rsid w:val="00EC4DDA"/>
    <w:rsid w:val="00EC727E"/>
    <w:rsid w:val="00EE25F9"/>
    <w:rsid w:val="00EE2C21"/>
    <w:rsid w:val="00EE50BA"/>
    <w:rsid w:val="00F007B8"/>
    <w:rsid w:val="00F131C8"/>
    <w:rsid w:val="00F131D0"/>
    <w:rsid w:val="00F16C20"/>
    <w:rsid w:val="00F25E32"/>
    <w:rsid w:val="00F43894"/>
    <w:rsid w:val="00F46EB9"/>
    <w:rsid w:val="00F551C8"/>
    <w:rsid w:val="00F574BE"/>
    <w:rsid w:val="00F77636"/>
    <w:rsid w:val="00F92500"/>
    <w:rsid w:val="00FB31CB"/>
    <w:rsid w:val="00FC306A"/>
    <w:rsid w:val="00FC33AF"/>
    <w:rsid w:val="00FD2049"/>
    <w:rsid w:val="00FE1704"/>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3754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70F7C-47C5-45F2-BCE6-239AE35F2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2392</Words>
  <Characters>13640</Characters>
  <Application>Microsoft Office Word</Application>
  <DocSecurity>0</DocSecurity>
  <Lines>113</Lines>
  <Paragraphs>31</Paragraphs>
  <ScaleCrop>false</ScaleCrop>
  <Company/>
  <LinksUpToDate>false</LinksUpToDate>
  <CharactersWithSpaces>16001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2020-10-21T08:48:00Z</dcterms:created>
  <dcterms:modified xsi:type="dcterms:W3CDTF">2020-10-23T05:20:00Z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D:\R17\R3-20XXXX_Discussion on QoE measurement collection for diverse services.docx</vt:lpwstr>
  </property>
</Properties>
</file>